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768" w:rsidRPr="00AE0DD7" w:rsidRDefault="004A4768"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4A4768" w:rsidRPr="00AE0DD7" w:rsidRDefault="004A4768"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4A4768" w:rsidRPr="00AE0DD7" w:rsidRDefault="004A4768" w:rsidP="00C515DD">
      <w:pPr>
        <w:pStyle w:val="BodyText"/>
        <w:tabs>
          <w:tab w:val="center" w:pos="4819"/>
          <w:tab w:val="left" w:pos="8470"/>
        </w:tabs>
        <w:jc w:val="left"/>
        <w:rPr>
          <w:rFonts w:ascii="Calibri" w:hAnsi="Calibri" w:cs="Tahoma"/>
          <w:b/>
          <w:sz w:val="22"/>
          <w:szCs w:val="22"/>
        </w:rPr>
      </w:pPr>
      <w:r w:rsidRPr="00AE0DD7">
        <w:rPr>
          <w:rFonts w:ascii="Calibri" w:hAnsi="Calibri" w:cs="Tahoma"/>
          <w:b/>
          <w:sz w:val="22"/>
          <w:szCs w:val="22"/>
        </w:rPr>
        <w:tab/>
        <w:t>CONTRATTO DI COLLABORAZIONE COORDINATA E CONTINUATIVA</w:t>
      </w:r>
      <w:r w:rsidRPr="00AE0DD7">
        <w:rPr>
          <w:rFonts w:ascii="Calibri" w:hAnsi="Calibri" w:cs="Tahoma"/>
          <w:b/>
          <w:sz w:val="22"/>
          <w:szCs w:val="22"/>
        </w:rPr>
        <w:tab/>
      </w:r>
    </w:p>
    <w:p w:rsidR="004A4768" w:rsidRPr="00AE0DD7" w:rsidRDefault="004A4768"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3115 del 30.12.2015</w:t>
      </w:r>
      <w:r w:rsidRPr="00AE0DD7">
        <w:rPr>
          <w:rFonts w:ascii="Calibri" w:hAnsi="Calibri" w:cs="Tahoma"/>
          <w:sz w:val="22"/>
          <w:szCs w:val="22"/>
        </w:rPr>
        <w:t xml:space="preserve"> - </w:t>
      </w:r>
    </w:p>
    <w:p w:rsidR="004A4768" w:rsidRPr="00AE0DD7" w:rsidRDefault="004A4768" w:rsidP="00C515DD">
      <w:pPr>
        <w:pStyle w:val="Heading1"/>
        <w:ind w:left="2124" w:firstLine="708"/>
        <w:jc w:val="both"/>
        <w:rPr>
          <w:rFonts w:ascii="Calibri" w:hAnsi="Calibri" w:cs="Tahoma"/>
          <w:b w:val="0"/>
          <w:sz w:val="22"/>
          <w:szCs w:val="22"/>
        </w:rPr>
      </w:pPr>
    </w:p>
    <w:p w:rsidR="004A4768" w:rsidRDefault="004A4768" w:rsidP="00D21BC4">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4A4768" w:rsidRPr="00D21BC4" w:rsidRDefault="004A4768" w:rsidP="00D21BC4">
      <w:pPr>
        <w:rPr>
          <w:lang w:eastAsia="it-IT"/>
        </w:rPr>
      </w:pPr>
    </w:p>
    <w:p w:rsidR="004A4768" w:rsidRDefault="004A4768" w:rsidP="00A979D2">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sidRPr="00AE0DD7">
        <w:rPr>
          <w:rFonts w:ascii="Calibri" w:hAnsi="Calibri"/>
          <w:sz w:val="22"/>
          <w:szCs w:val="22"/>
        </w:rPr>
        <w:t xml:space="preserve"> intende conferire un </w:t>
      </w:r>
      <w:r>
        <w:rPr>
          <w:rFonts w:ascii="Calibri" w:hAnsi="Calibri"/>
          <w:sz w:val="22"/>
          <w:szCs w:val="22"/>
        </w:rPr>
        <w:t>incarico</w:t>
      </w:r>
      <w:r w:rsidRPr="00AE0DD7">
        <w:rPr>
          <w:rFonts w:ascii="Calibri" w:hAnsi="Calibri"/>
          <w:sz w:val="22"/>
          <w:szCs w:val="22"/>
        </w:rPr>
        <w:t xml:space="preserve"> di collaborazione coordinata e continuativa </w:t>
      </w:r>
      <w:r>
        <w:rPr>
          <w:rFonts w:ascii="Calibri" w:hAnsi="Calibri"/>
          <w:sz w:val="22"/>
          <w:szCs w:val="22"/>
        </w:rPr>
        <w:t xml:space="preserve">R.C. 2016 cod. 870/01 </w:t>
      </w:r>
      <w:r w:rsidRPr="00AE0DD7">
        <w:rPr>
          <w:rFonts w:ascii="Calibri" w:hAnsi="Calibri"/>
          <w:sz w:val="22"/>
          <w:szCs w:val="22"/>
        </w:rPr>
        <w:t>dal titolo: “</w:t>
      </w:r>
      <w:r>
        <w:rPr>
          <w:rFonts w:ascii="Calibri" w:hAnsi="Calibri" w:cs="Arial"/>
          <w:sz w:val="22"/>
          <w:szCs w:val="22"/>
        </w:rPr>
        <w:t xml:space="preserve">SIGNIFICATO CLINICO DEI GLICOSAMINOGLICANI NEI PAZIENTI CON FIBROSI CISTICA CON INFEZIONI DA </w:t>
      </w:r>
      <w:r>
        <w:rPr>
          <w:rFonts w:ascii="Calibri" w:hAnsi="Calibri" w:cs="Arial"/>
          <w:i/>
          <w:iCs/>
          <w:sz w:val="22"/>
          <w:szCs w:val="22"/>
        </w:rPr>
        <w:t>PSEUDOMONAS AERUGINOSA</w:t>
      </w:r>
      <w:r w:rsidRPr="00AE0DD7">
        <w:rPr>
          <w:rFonts w:ascii="Calibri" w:hAnsi="Calibri"/>
          <w:sz w:val="22"/>
          <w:szCs w:val="22"/>
        </w:rPr>
        <w:t xml:space="preserve">” 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Pr>
          <w:rFonts w:ascii="Calibri" w:hAnsi="Calibri"/>
          <w:sz w:val="22"/>
          <w:szCs w:val="22"/>
        </w:rPr>
        <w:t>U.O.C. Fibrosi Cistica Pediatrica.</w:t>
      </w:r>
      <w:r w:rsidRPr="00AE0DD7">
        <w:rPr>
          <w:rFonts w:ascii="Calibri" w:hAnsi="Calibri"/>
          <w:sz w:val="22"/>
          <w:szCs w:val="22"/>
        </w:rPr>
        <w:t xml:space="preserve"> </w:t>
      </w:r>
    </w:p>
    <w:p w:rsidR="004A4768" w:rsidRDefault="004A4768" w:rsidP="00A979D2">
      <w:pPr>
        <w:jc w:val="both"/>
        <w:rPr>
          <w:rFonts w:ascii="Calibri" w:hAnsi="Calibri"/>
          <w:sz w:val="22"/>
          <w:szCs w:val="22"/>
        </w:rPr>
      </w:pPr>
    </w:p>
    <w:p w:rsidR="004A4768" w:rsidRDefault="004A4768" w:rsidP="00A979D2">
      <w:pPr>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10</w:t>
      </w:r>
      <w:r w:rsidRPr="00AE0DD7">
        <w:rPr>
          <w:rFonts w:ascii="Calibri" w:hAnsi="Calibri"/>
          <w:sz w:val="22"/>
          <w:szCs w:val="22"/>
        </w:rPr>
        <w:t>, impegno ora</w:t>
      </w:r>
      <w:r>
        <w:rPr>
          <w:rFonts w:ascii="Calibri" w:hAnsi="Calibri"/>
          <w:sz w:val="22"/>
          <w:szCs w:val="22"/>
        </w:rPr>
        <w:t>rio previsto indicativamente di 1500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 xml:space="preserve">abilito con </w:t>
      </w:r>
      <w:smartTag w:uri="urn:schemas-microsoft-com:office:smarttags" w:element="PersonName">
        <w:smartTagPr>
          <w:attr w:name="ProductID" w:val="la Prof.ssa Carla"/>
        </w:smartTagPr>
        <w:r>
          <w:rPr>
            <w:rFonts w:ascii="Calibri" w:hAnsi="Calibri"/>
            <w:sz w:val="22"/>
            <w:szCs w:val="22"/>
          </w:rPr>
          <w:t>la Prof.ssa Carla</w:t>
        </w:r>
      </w:smartTag>
      <w:r>
        <w:rPr>
          <w:rFonts w:ascii="Calibri" w:hAnsi="Calibri"/>
          <w:sz w:val="22"/>
          <w:szCs w:val="22"/>
        </w:rPr>
        <w:t xml:space="preserve"> Colombo</w:t>
      </w:r>
      <w:r w:rsidRPr="00AE0DD7">
        <w:rPr>
          <w:rFonts w:ascii="Calibri" w:hAnsi="Calibri"/>
          <w:sz w:val="22"/>
          <w:szCs w:val="22"/>
        </w:rPr>
        <w:t xml:space="preserve">, responsabile scientifico del progetto. </w:t>
      </w:r>
    </w:p>
    <w:p w:rsidR="004A4768" w:rsidRPr="00AE0DD7" w:rsidRDefault="004A4768" w:rsidP="00A979D2">
      <w:pPr>
        <w:jc w:val="both"/>
        <w:rPr>
          <w:rFonts w:ascii="Calibri" w:hAnsi="Calibri"/>
          <w:sz w:val="22"/>
          <w:szCs w:val="22"/>
        </w:rPr>
      </w:pPr>
    </w:p>
    <w:p w:rsidR="004A4768" w:rsidRPr="00AE0DD7" w:rsidRDefault="004A4768"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4A4768" w:rsidRDefault="004A4768"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4A4768" w:rsidRPr="00AE0DD7" w:rsidRDefault="004A4768" w:rsidP="00C515DD">
      <w:pPr>
        <w:spacing w:before="120"/>
        <w:jc w:val="both"/>
        <w:rPr>
          <w:rFonts w:ascii="Calibri" w:hAnsi="Calibri" w:cs="Tahoma"/>
          <w:sz w:val="22"/>
          <w:szCs w:val="22"/>
        </w:rPr>
      </w:pPr>
    </w:p>
    <w:p w:rsidR="004A4768" w:rsidRPr="00896DCF" w:rsidRDefault="004A4768" w:rsidP="00896DCF">
      <w:pPr>
        <w:numPr>
          <w:ilvl w:val="0"/>
          <w:numId w:val="7"/>
        </w:numPr>
        <w:ind w:left="714" w:hanging="357"/>
        <w:jc w:val="both"/>
        <w:rPr>
          <w:rFonts w:ascii="Calibri" w:hAnsi="Calibri" w:cs="Tahoma"/>
          <w:sz w:val="22"/>
          <w:szCs w:val="22"/>
        </w:rPr>
      </w:pPr>
      <w:r>
        <w:rPr>
          <w:rFonts w:ascii="Calibri" w:hAnsi="Calibri"/>
          <w:sz w:val="22"/>
          <w:szCs w:val="22"/>
        </w:rPr>
        <w:t>diploma di Scuola Secondaria di II grado</w:t>
      </w:r>
      <w:r w:rsidRPr="00AE0DD7">
        <w:rPr>
          <w:rFonts w:ascii="Calibri" w:hAnsi="Calibri"/>
          <w:sz w:val="22"/>
          <w:szCs w:val="22"/>
        </w:rPr>
        <w:t>;</w:t>
      </w:r>
    </w:p>
    <w:p w:rsidR="004A4768" w:rsidRPr="006613F7" w:rsidRDefault="004A4768"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esperienza documentata di collaborazione a studi di ricerca clinici e gestione data base;</w:t>
      </w:r>
    </w:p>
    <w:p w:rsidR="004A4768" w:rsidRPr="006613F7" w:rsidRDefault="004A4768"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esperienza in ambito amministrativo sanitario;</w:t>
      </w:r>
    </w:p>
    <w:p w:rsidR="004A4768" w:rsidRPr="00896DCF" w:rsidRDefault="004A4768"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conoscenza software informatici.</w:t>
      </w:r>
    </w:p>
    <w:p w:rsidR="004A4768" w:rsidRPr="00D32674" w:rsidRDefault="004A4768" w:rsidP="00FC00DE">
      <w:pPr>
        <w:pStyle w:val="PlainText"/>
        <w:spacing w:line="240" w:lineRule="atLeast"/>
        <w:ind w:left="1416"/>
        <w:jc w:val="both"/>
        <w:outlineLvl w:val="0"/>
        <w:rPr>
          <w:rFonts w:ascii="Calibri" w:hAnsi="Calibri" w:cs="Tahoma"/>
          <w:sz w:val="22"/>
          <w:szCs w:val="22"/>
        </w:rPr>
      </w:pPr>
    </w:p>
    <w:p w:rsidR="004A4768" w:rsidRPr="00AE0DD7" w:rsidRDefault="004A4768" w:rsidP="00426429">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4A4768" w:rsidRDefault="004A4768" w:rsidP="00C515DD">
      <w:pPr>
        <w:pStyle w:val="PlainText"/>
        <w:tabs>
          <w:tab w:val="left" w:pos="360"/>
          <w:tab w:val="left" w:pos="720"/>
          <w:tab w:val="left" w:pos="1260"/>
        </w:tabs>
        <w:spacing w:line="240" w:lineRule="atLeast"/>
        <w:jc w:val="both"/>
        <w:outlineLvl w:val="0"/>
        <w:rPr>
          <w:rFonts w:ascii="Calibri" w:hAnsi="Calibri"/>
          <w:b/>
          <w:sz w:val="22"/>
          <w:szCs w:val="22"/>
        </w:rPr>
      </w:pPr>
    </w:p>
    <w:p w:rsidR="004A4768" w:rsidRDefault="004A4768" w:rsidP="005F13C6">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cs="Arial"/>
          <w:sz w:val="22"/>
          <w:szCs w:val="22"/>
        </w:rPr>
        <w:t>pianificazione prestazioni previste dai diversi trials clinici, contatto con pazienti e relative famiglie</w:t>
      </w:r>
      <w:r>
        <w:rPr>
          <w:rFonts w:ascii="Calibri" w:eastAsia="Batang" w:hAnsi="Calibri" w:cs="Arial"/>
          <w:sz w:val="22"/>
          <w:szCs w:val="22"/>
        </w:rPr>
        <w:t>;</w:t>
      </w:r>
    </w:p>
    <w:p w:rsidR="004A4768" w:rsidRDefault="004A4768" w:rsidP="005F13C6">
      <w:pPr>
        <w:pStyle w:val="PlainText"/>
        <w:numPr>
          <w:ilvl w:val="0"/>
          <w:numId w:val="8"/>
        </w:numPr>
        <w:spacing w:line="240" w:lineRule="atLeast"/>
        <w:ind w:left="709"/>
        <w:jc w:val="both"/>
        <w:outlineLvl w:val="0"/>
        <w:rPr>
          <w:rFonts w:ascii="Calibri" w:eastAsia="Batang" w:hAnsi="Calibri" w:cs="Arial"/>
          <w:sz w:val="22"/>
          <w:szCs w:val="22"/>
        </w:rPr>
      </w:pPr>
      <w:r>
        <w:rPr>
          <w:rFonts w:ascii="Calibri" w:hAnsi="Calibri" w:cs="Arial"/>
          <w:sz w:val="22"/>
          <w:szCs w:val="22"/>
        </w:rPr>
        <w:t>inserimento dati per il Registro Italiano Fibrosi Cistica e per il report annuale delle attività del Centro</w:t>
      </w:r>
    </w:p>
    <w:p w:rsidR="004A4768" w:rsidRDefault="004A4768" w:rsidP="001641EF">
      <w:pPr>
        <w:pStyle w:val="PlainText"/>
        <w:tabs>
          <w:tab w:val="left" w:pos="360"/>
          <w:tab w:val="left" w:pos="720"/>
          <w:tab w:val="left" w:pos="1260"/>
        </w:tabs>
        <w:spacing w:line="240" w:lineRule="atLeast"/>
        <w:jc w:val="both"/>
        <w:outlineLvl w:val="0"/>
        <w:rPr>
          <w:rFonts w:ascii="Calibri" w:hAnsi="Calibri"/>
          <w:b/>
          <w:sz w:val="22"/>
          <w:szCs w:val="22"/>
        </w:rPr>
      </w:pPr>
    </w:p>
    <w:p w:rsidR="004A4768" w:rsidRPr="00AE0DD7" w:rsidRDefault="004A4768" w:rsidP="001641EF">
      <w:pPr>
        <w:pStyle w:val="PlainText"/>
        <w:tabs>
          <w:tab w:val="left" w:pos="360"/>
          <w:tab w:val="left" w:pos="720"/>
          <w:tab w:val="left" w:pos="1260"/>
        </w:tabs>
        <w:spacing w:line="240" w:lineRule="atLeast"/>
        <w:jc w:val="both"/>
        <w:outlineLvl w:val="0"/>
        <w:rPr>
          <w:rFonts w:ascii="Calibri" w:hAnsi="Calibri"/>
          <w:b/>
          <w:sz w:val="22"/>
          <w:szCs w:val="22"/>
        </w:rPr>
      </w:pPr>
    </w:p>
    <w:p w:rsidR="004A4768" w:rsidRDefault="004A4768" w:rsidP="00D21BC4">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A’ sensi della L. 114/2014,  art. 6, sono esclusi dalla selezione i soggetti già lavoratori privati o pu</w:t>
      </w:r>
      <w:r>
        <w:rPr>
          <w:rFonts w:ascii="Calibri" w:hAnsi="Calibri" w:cs="Tahoma"/>
          <w:b/>
          <w:sz w:val="22"/>
          <w:szCs w:val="22"/>
        </w:rPr>
        <w:t xml:space="preserve">bblici collocati in quiescenza. </w:t>
      </w: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4A4768" w:rsidRDefault="004A4768" w:rsidP="00B61697">
      <w:pPr>
        <w:tabs>
          <w:tab w:val="left" w:pos="540"/>
        </w:tabs>
        <w:jc w:val="both"/>
        <w:rPr>
          <w:rFonts w:ascii="Calibri" w:hAnsi="Calibri" w:cs="Tahoma"/>
          <w:sz w:val="22"/>
          <w:szCs w:val="22"/>
        </w:rPr>
      </w:pPr>
    </w:p>
    <w:p w:rsidR="004A4768" w:rsidRDefault="004A4768" w:rsidP="00B61697">
      <w:pPr>
        <w:tabs>
          <w:tab w:val="left" w:pos="540"/>
        </w:tabs>
        <w:jc w:val="both"/>
        <w:rPr>
          <w:rFonts w:ascii="Calibri" w:hAnsi="Calibri" w:cs="Tahoma"/>
          <w:sz w:val="22"/>
          <w:szCs w:val="22"/>
        </w:rPr>
      </w:pPr>
    </w:p>
    <w:p w:rsidR="004A4768" w:rsidRDefault="004A4768" w:rsidP="00B61697">
      <w:pPr>
        <w:tabs>
          <w:tab w:val="left" w:pos="540"/>
        </w:tabs>
        <w:jc w:val="both"/>
        <w:rPr>
          <w:rFonts w:ascii="Calibri" w:hAnsi="Calibri" w:cs="Tahoma"/>
          <w:sz w:val="22"/>
          <w:szCs w:val="22"/>
        </w:rPr>
      </w:pPr>
    </w:p>
    <w:p w:rsidR="004A4768" w:rsidRDefault="004A4768" w:rsidP="0009497B">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4A4768" w:rsidRDefault="004A4768" w:rsidP="0009497B">
      <w:pPr>
        <w:autoSpaceDE w:val="0"/>
        <w:autoSpaceDN w:val="0"/>
        <w:adjustRightInd w:val="0"/>
        <w:ind w:left="3540"/>
        <w:jc w:val="both"/>
        <w:rPr>
          <w:rFonts w:ascii="Calibri" w:hAnsi="Calibri"/>
          <w:b/>
          <w:sz w:val="22"/>
          <w:szCs w:val="22"/>
          <w:lang w:val="en-US"/>
        </w:rPr>
      </w:pPr>
      <w:r w:rsidRPr="00AE0DD7">
        <w:rPr>
          <w:rFonts w:ascii="Calibri" w:hAnsi="Calibri"/>
          <w:b/>
          <w:sz w:val="22"/>
          <w:szCs w:val="22"/>
          <w:lang w:val="en-US"/>
        </w:rPr>
        <w:t>ART. 3 – DOMANDE</w:t>
      </w:r>
    </w:p>
    <w:p w:rsidR="004A4768" w:rsidRPr="0009497B" w:rsidRDefault="004A4768" w:rsidP="0009497B">
      <w:pPr>
        <w:autoSpaceDE w:val="0"/>
        <w:autoSpaceDN w:val="0"/>
        <w:adjustRightInd w:val="0"/>
        <w:ind w:left="3540"/>
        <w:jc w:val="both"/>
        <w:rPr>
          <w:rFonts w:ascii="Calibri" w:hAnsi="Calibri" w:cs="Tahoma"/>
          <w:bCs/>
          <w:sz w:val="22"/>
          <w:szCs w:val="22"/>
          <w:lang w:val="en-US"/>
        </w:rPr>
      </w:pPr>
    </w:p>
    <w:p w:rsidR="004A4768" w:rsidRPr="00AE0DD7" w:rsidRDefault="004A4768"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4A4768" w:rsidRPr="00285CA8" w:rsidRDefault="004A4768" w:rsidP="00285CA8">
      <w:pPr>
        <w:numPr>
          <w:ilvl w:val="0"/>
          <w:numId w:val="3"/>
        </w:numPr>
        <w:tabs>
          <w:tab w:val="clear" w:pos="717"/>
          <w:tab w:val="num" w:pos="420"/>
        </w:tabs>
        <w:spacing w:before="12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4A4768" w:rsidRPr="00AE0DD7" w:rsidRDefault="004A4768"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4A4768" w:rsidRDefault="004A4768"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4A4768" w:rsidRPr="00B61697" w:rsidRDefault="004A4768"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4A4768" w:rsidRDefault="004A4768"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4A4768" w:rsidRPr="00AE0DD7" w:rsidRDefault="004A4768" w:rsidP="00C515DD">
      <w:pPr>
        <w:jc w:val="both"/>
        <w:rPr>
          <w:rFonts w:ascii="Calibri" w:hAnsi="Calibri" w:cs="Tahoma"/>
          <w:sz w:val="22"/>
          <w:szCs w:val="22"/>
        </w:rPr>
      </w:pPr>
    </w:p>
    <w:p w:rsidR="004A4768" w:rsidRPr="00AE0DD7" w:rsidRDefault="004A4768"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4A4768" w:rsidRDefault="004A4768" w:rsidP="00D908AE">
      <w:pPr>
        <w:jc w:val="both"/>
        <w:rPr>
          <w:rFonts w:ascii="Calibri" w:hAnsi="Calibri"/>
          <w:sz w:val="22"/>
          <w:szCs w:val="22"/>
        </w:rPr>
      </w:pPr>
    </w:p>
    <w:p w:rsidR="004A4768" w:rsidRPr="00AE0DD7" w:rsidRDefault="004A4768" w:rsidP="00D908AE">
      <w:pPr>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€ 19.00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4A4768" w:rsidRDefault="004A4768" w:rsidP="00AE0DD7">
      <w:pPr>
        <w:spacing w:before="120"/>
        <w:jc w:val="both"/>
        <w:rPr>
          <w:rFonts w:ascii="Calibri" w:hAnsi="Calibri"/>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4A4768" w:rsidRPr="00AE0DD7" w:rsidRDefault="004A4768" w:rsidP="00AE0DD7">
      <w:pPr>
        <w:spacing w:before="120"/>
        <w:jc w:val="both"/>
        <w:rPr>
          <w:rFonts w:ascii="Calibri" w:hAnsi="Calibri" w:cs="Tahoma"/>
          <w:sz w:val="22"/>
          <w:szCs w:val="22"/>
        </w:rPr>
      </w:pPr>
    </w:p>
    <w:p w:rsidR="004A4768" w:rsidRPr="00AE0DD7" w:rsidRDefault="004A4768"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4A4768" w:rsidRPr="00FE6F9E" w:rsidRDefault="004A4768"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4A4768" w:rsidRPr="00AE0DD7" w:rsidRDefault="004A4768" w:rsidP="00C515DD">
      <w:pPr>
        <w:numPr>
          <w:ilvl w:val="0"/>
          <w:numId w:val="4"/>
        </w:numPr>
        <w:spacing w:before="12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4A4768" w:rsidRPr="00AE0DD7" w:rsidRDefault="004A4768" w:rsidP="00C515DD">
      <w:pPr>
        <w:numPr>
          <w:ilvl w:val="0"/>
          <w:numId w:val="4"/>
        </w:numPr>
        <w:spacing w:before="12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4A4768" w:rsidRPr="00AE0DD7" w:rsidRDefault="004A4768"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4A4768" w:rsidRDefault="004A4768" w:rsidP="00C515DD">
      <w:pPr>
        <w:pStyle w:val="BodyText2"/>
        <w:spacing w:after="0" w:line="240" w:lineRule="auto"/>
        <w:jc w:val="both"/>
        <w:rPr>
          <w:rFonts w:ascii="Calibri" w:hAnsi="Calibri" w:cs="Tahoma"/>
          <w:bCs/>
          <w:sz w:val="22"/>
          <w:szCs w:val="22"/>
        </w:rPr>
      </w:pPr>
    </w:p>
    <w:p w:rsidR="004A4768" w:rsidRPr="00AE0DD7" w:rsidRDefault="004A4768"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4A4768" w:rsidRPr="00AE0DD7" w:rsidRDefault="004A4768"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4A4768" w:rsidRPr="00AE0DD7" w:rsidRDefault="004A4768"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4A4768" w:rsidRDefault="004A4768"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4A4768" w:rsidRPr="00AE0DD7" w:rsidRDefault="004A4768" w:rsidP="005E0926">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t>– p. 3</w:t>
      </w:r>
    </w:p>
    <w:p w:rsidR="004A4768" w:rsidRDefault="004A4768"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4A4768" w:rsidRDefault="004A4768"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Commiss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4A4768" w:rsidRPr="00AE0DD7" w:rsidRDefault="004A4768" w:rsidP="00C515DD">
      <w:pPr>
        <w:pStyle w:val="BodyText2"/>
        <w:spacing w:after="0" w:line="240" w:lineRule="auto"/>
        <w:jc w:val="both"/>
        <w:rPr>
          <w:rFonts w:ascii="Calibri" w:hAnsi="Calibri" w:cs="Tahoma"/>
          <w:sz w:val="22"/>
          <w:szCs w:val="22"/>
        </w:rPr>
      </w:pPr>
      <w:r>
        <w:rPr>
          <w:rFonts w:ascii="Calibri" w:hAnsi="Calibri" w:cs="Tahoma"/>
          <w:sz w:val="22"/>
          <w:szCs w:val="22"/>
        </w:rPr>
        <w:t xml:space="preserve">Ai </w:t>
      </w:r>
      <w:bookmarkStart w:id="0" w:name="_GoBack"/>
      <w:bookmarkEnd w:id="0"/>
      <w:r w:rsidRPr="00AE0DD7">
        <w:rPr>
          <w:rFonts w:ascii="Calibri" w:hAnsi="Calibri" w:cs="Tahoma"/>
          <w:sz w:val="22"/>
          <w:szCs w:val="22"/>
        </w:rPr>
        <w:t>candidati che risulteranno vincitori verrà data comunicazione scritta con lettera raccomandata con avviso di ricevimento.</w:t>
      </w:r>
    </w:p>
    <w:p w:rsidR="004A4768" w:rsidRDefault="004A4768"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 </w:t>
      </w:r>
      <w:r>
        <w:rPr>
          <w:rStyle w:val="Emphasis"/>
          <w:rFonts w:ascii="Calibri" w:hAnsi="Calibri"/>
          <w:b/>
          <w:bCs/>
          <w:i w:val="0"/>
          <w:iCs/>
          <w:sz w:val="22"/>
          <w:szCs w:val="22"/>
        </w:rPr>
        <w:t xml:space="preserve">Ai sensi del D.P.R. 313/2002 - art. 25 bis, introdotto dall'art. 2 del D.Lgs 39/2014, </w:t>
      </w:r>
      <w:smartTag w:uri="urn:schemas-microsoft-com:office:smarttags" w:element="PersonName">
        <w:smartTagPr>
          <w:attr w:name="ProductID" w:val="la Fondazione"/>
        </w:smartTagPr>
        <w:r>
          <w:rPr>
            <w:rStyle w:val="Emphasis"/>
            <w:rFonts w:ascii="Calibri" w:hAnsi="Calibri"/>
            <w:b/>
            <w:bCs/>
            <w:i w:val="0"/>
            <w:iCs/>
            <w:sz w:val="22"/>
            <w:szCs w:val="22"/>
          </w:rPr>
          <w:t>la Fondazione</w:t>
        </w:r>
      </w:smartTag>
      <w:r>
        <w:rPr>
          <w:rStyle w:val="Emphasis"/>
          <w:rFonts w:ascii="Calibri" w:hAnsi="Calibri"/>
          <w:b/>
          <w:bCs/>
          <w:i w:val="0"/>
          <w:iCs/>
          <w:sz w:val="22"/>
          <w:szCs w:val="22"/>
        </w:rPr>
        <w:t xml:space="preserve"> procederà a richiedere al candidato vincitore certificato del casellario giudiziale dal quale risulti l'assenza, in capo al medesimo, di condanne per i reati previsti dalla richiamata normativa.</w:t>
      </w:r>
    </w:p>
    <w:p w:rsidR="004A4768" w:rsidRPr="00AE0DD7" w:rsidRDefault="004A4768" w:rsidP="00C515DD">
      <w:pPr>
        <w:pStyle w:val="BodyText2"/>
        <w:spacing w:after="0" w:line="240" w:lineRule="auto"/>
        <w:jc w:val="both"/>
        <w:rPr>
          <w:rStyle w:val="Emphasis"/>
          <w:rFonts w:ascii="Calibri" w:hAnsi="Calibri" w:cs="Tahoma"/>
          <w:i w:val="0"/>
          <w:sz w:val="22"/>
          <w:szCs w:val="22"/>
        </w:rPr>
      </w:pPr>
    </w:p>
    <w:p w:rsidR="004A4768" w:rsidRDefault="004A4768" w:rsidP="00AE0DD7">
      <w:pPr>
        <w:jc w:val="both"/>
        <w:rPr>
          <w:rFonts w:ascii="Calibri" w:hAnsi="Calibri"/>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4A4768" w:rsidRPr="00AE0DD7" w:rsidRDefault="004A4768" w:rsidP="00AE0DD7">
      <w:pPr>
        <w:jc w:val="both"/>
        <w:rPr>
          <w:rFonts w:ascii="Calibri" w:hAnsi="Calibri" w:cs="Tahoma"/>
          <w:sz w:val="22"/>
          <w:szCs w:val="22"/>
        </w:rPr>
      </w:pPr>
    </w:p>
    <w:p w:rsidR="004A4768" w:rsidRPr="009F2C3C" w:rsidRDefault="004A4768" w:rsidP="00C023C2">
      <w:pPr>
        <w:pStyle w:val="Heading1"/>
        <w:ind w:left="2124"/>
        <w:jc w:val="both"/>
        <w:rPr>
          <w:rFonts w:ascii="Calibri" w:hAnsi="Calibri"/>
          <w:sz w:val="22"/>
          <w:szCs w:val="22"/>
        </w:rPr>
      </w:pPr>
      <w:r w:rsidRPr="009F2C3C">
        <w:rPr>
          <w:rFonts w:ascii="Calibri" w:hAnsi="Calibri"/>
          <w:sz w:val="22"/>
          <w:szCs w:val="22"/>
        </w:rPr>
        <w:t>ART. 6 – COPERTURA ASSICURATIVA E PREVIDENZIALE</w:t>
      </w:r>
    </w:p>
    <w:p w:rsidR="004A4768" w:rsidRPr="00AE0DD7" w:rsidRDefault="004A4768" w:rsidP="00AE0DD7">
      <w:pPr>
        <w:rPr>
          <w:lang w:eastAsia="it-IT"/>
        </w:rPr>
      </w:pPr>
    </w:p>
    <w:p w:rsidR="004A4768" w:rsidRDefault="004A4768"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4A4768" w:rsidRPr="00AE0DD7" w:rsidRDefault="004A4768" w:rsidP="00AE0DD7">
      <w:pPr>
        <w:pStyle w:val="BodyText2"/>
        <w:spacing w:after="0" w:line="240" w:lineRule="auto"/>
        <w:jc w:val="both"/>
        <w:rPr>
          <w:rFonts w:ascii="Calibri" w:hAnsi="Calibri" w:cs="Tahoma"/>
          <w:sz w:val="22"/>
          <w:szCs w:val="22"/>
        </w:rPr>
      </w:pPr>
    </w:p>
    <w:p w:rsidR="004A4768" w:rsidRPr="00AE0DD7" w:rsidRDefault="004A4768"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4A4768" w:rsidRDefault="004A4768"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4A4768" w:rsidRPr="00AE0DD7" w:rsidRDefault="004A4768"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4A4768" w:rsidRPr="00AE0DD7" w:rsidRDefault="004A4768"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4A4768" w:rsidRPr="00AE0DD7" w:rsidRDefault="004A4768"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4A4768" w:rsidRDefault="004A4768" w:rsidP="00D32674">
      <w:pPr>
        <w:pStyle w:val="BodyText2"/>
        <w:spacing w:line="240" w:lineRule="auto"/>
        <w:rPr>
          <w:rFonts w:ascii="Calibri" w:hAnsi="Calibri" w:cs="Tahoma"/>
          <w:sz w:val="22"/>
          <w:szCs w:val="22"/>
        </w:rPr>
      </w:pPr>
      <w:r w:rsidRPr="00AE0DD7">
        <w:rPr>
          <w:rFonts w:ascii="Calibri" w:hAnsi="Calibri" w:cs="Tahoma"/>
          <w:sz w:val="22"/>
          <w:szCs w:val="22"/>
        </w:rPr>
        <w:t xml:space="preserve">I collaboratori sono, altresì, tenuti ad osservare le regole del segreto d’ufficio e a mantenere la massima riservatezza con riferimento a fatti, informazioni, notizie od altro di cui avrà comunicazione o prenderà </w:t>
      </w:r>
    </w:p>
    <w:p w:rsidR="004A4768" w:rsidRDefault="004A4768" w:rsidP="009F2C3C">
      <w:pPr>
        <w:pStyle w:val="BodyText"/>
        <w:ind w:left="5664" w:firstLine="708"/>
        <w:rPr>
          <w:rFonts w:ascii="Calibri" w:hAnsi="Calibri"/>
          <w:sz w:val="22"/>
          <w:szCs w:val="22"/>
        </w:rPr>
      </w:pPr>
    </w:p>
    <w:p w:rsidR="004A4768" w:rsidRDefault="004A4768" w:rsidP="009F2C3C">
      <w:pPr>
        <w:pStyle w:val="BodyText"/>
        <w:ind w:left="5664" w:firstLine="708"/>
        <w:rPr>
          <w:rFonts w:ascii="Calibri" w:hAnsi="Calibri"/>
          <w:sz w:val="22"/>
          <w:szCs w:val="22"/>
        </w:rPr>
      </w:pPr>
    </w:p>
    <w:p w:rsidR="004A4768" w:rsidRPr="0078433C" w:rsidRDefault="004A4768" w:rsidP="009F2C3C">
      <w:pPr>
        <w:pStyle w:val="BodyText"/>
        <w:ind w:left="5664" w:firstLine="708"/>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1105/2015</w:t>
      </w:r>
      <w:r w:rsidRPr="0078433C">
        <w:rPr>
          <w:rFonts w:ascii="Calibri" w:hAnsi="Calibri"/>
          <w:sz w:val="22"/>
          <w:szCs w:val="22"/>
        </w:rPr>
        <w:t xml:space="preserve">– All.  </w:t>
      </w:r>
      <w:r w:rsidRPr="0078433C">
        <w:rPr>
          <w:rFonts w:ascii="Calibri" w:hAnsi="Calibri"/>
          <w:sz w:val="22"/>
          <w:szCs w:val="22"/>
        </w:rPr>
        <w:tab/>
        <w:t>– p. 4</w:t>
      </w:r>
    </w:p>
    <w:p w:rsidR="004A4768" w:rsidRDefault="004A4768" w:rsidP="00C515DD">
      <w:pPr>
        <w:pStyle w:val="BodyText2"/>
        <w:spacing w:line="240" w:lineRule="auto"/>
        <w:jc w:val="both"/>
        <w:rPr>
          <w:rFonts w:ascii="Calibri" w:hAnsi="Calibri" w:cs="Tahoma"/>
          <w:sz w:val="22"/>
          <w:szCs w:val="22"/>
        </w:rPr>
      </w:pPr>
    </w:p>
    <w:p w:rsidR="004A4768" w:rsidRDefault="004A4768"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4A4768" w:rsidRDefault="004A4768"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4A4768" w:rsidRPr="005E0926" w:rsidRDefault="004A4768" w:rsidP="005E0926">
      <w:pPr>
        <w:rPr>
          <w:lang w:eastAsia="it-IT"/>
        </w:rPr>
      </w:pPr>
    </w:p>
    <w:p w:rsidR="004A4768" w:rsidRPr="00752627" w:rsidRDefault="004A4768"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4A4768" w:rsidRDefault="004A4768" w:rsidP="00AE0DD7">
      <w:pPr>
        <w:pStyle w:val="Heading1"/>
        <w:ind w:left="2832" w:firstLine="708"/>
        <w:jc w:val="both"/>
        <w:rPr>
          <w:rFonts w:ascii="Calibri" w:hAnsi="Calibri"/>
          <w:sz w:val="22"/>
          <w:szCs w:val="22"/>
        </w:rPr>
      </w:pPr>
    </w:p>
    <w:p w:rsidR="004A4768" w:rsidRPr="00AE0DD7" w:rsidRDefault="004A4768"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4A4768" w:rsidRDefault="004A4768"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4A4768" w:rsidRPr="00AE0DD7" w:rsidRDefault="004A4768" w:rsidP="00C515DD">
      <w:pPr>
        <w:pStyle w:val="Title"/>
        <w:tabs>
          <w:tab w:val="left" w:pos="720"/>
        </w:tabs>
        <w:rPr>
          <w:rFonts w:ascii="Calibri" w:hAnsi="Calibri" w:cs="Tahoma"/>
          <w:b w:val="0"/>
          <w:i/>
          <w:sz w:val="22"/>
          <w:szCs w:val="22"/>
        </w:rPr>
      </w:pP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4A4768" w:rsidRPr="00AE0DD7" w:rsidRDefault="004A4768"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4A4768" w:rsidRPr="00AE0DD7" w:rsidRDefault="004A4768"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4A4768" w:rsidRPr="00AE0DD7" w:rsidRDefault="004A4768"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4A4768" w:rsidRPr="00AE0DD7" w:rsidRDefault="004A4768"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4A4768" w:rsidRPr="00AE0DD7" w:rsidRDefault="004A4768"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4A4768" w:rsidRPr="00AE0DD7" w:rsidRDefault="004A4768" w:rsidP="000D7F50">
      <w:pPr>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4A4768" w:rsidRPr="00AE0DD7" w:rsidRDefault="004A4768" w:rsidP="00053F19">
      <w:pPr>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4A4768" w:rsidRPr="000D7F50" w:rsidRDefault="004A4768"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r w:rsidRPr="000D7F50">
        <w:rPr>
          <w:rFonts w:ascii="Calibri" w:hAnsi="Calibri"/>
          <w:sz w:val="18"/>
          <w:szCs w:val="18"/>
        </w:rPr>
        <w:t>Procedimento presso: Direzione Scientifica</w:t>
      </w:r>
    </w:p>
    <w:p w:rsidR="004A4768" w:rsidRPr="000D7F50" w:rsidRDefault="004A4768" w:rsidP="000D7F50">
      <w:pPr>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4A4768" w:rsidRPr="00524D64" w:rsidRDefault="004A4768" w:rsidP="00BF13FA">
      <w:pPr>
        <w:jc w:val="both"/>
        <w:rPr>
          <w:rFonts w:ascii="Calibri" w:hAnsi="Calibri"/>
          <w:sz w:val="18"/>
          <w:szCs w:val="18"/>
        </w:rPr>
      </w:pPr>
      <w:r w:rsidRPr="000D7F50">
        <w:rPr>
          <w:rFonts w:ascii="Calibri" w:hAnsi="Calibri"/>
          <w:sz w:val="18"/>
          <w:szCs w:val="18"/>
        </w:rPr>
        <w:t>Pratica trattata da: Silvia Terrusa</w:t>
      </w:r>
    </w:p>
    <w:p w:rsidR="004A4768" w:rsidRDefault="004A4768" w:rsidP="00BF13FA">
      <w:pPr>
        <w:jc w:val="both"/>
        <w:rPr>
          <w:rFonts w:ascii="Calibri" w:hAnsi="Calibri" w:cs="Tahoma"/>
          <w:bCs/>
          <w:sz w:val="22"/>
          <w:szCs w:val="22"/>
        </w:rPr>
      </w:pPr>
    </w:p>
    <w:p w:rsidR="004A4768" w:rsidRPr="00AE0DD7" w:rsidRDefault="004A4768" w:rsidP="00BF13FA">
      <w:pPr>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4A4768" w:rsidRPr="00AE0DD7" w:rsidRDefault="004A4768" w:rsidP="00BF13FA">
      <w:pPr>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4A4768" w:rsidRPr="00AE0DD7" w:rsidRDefault="004A4768"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4A4768" w:rsidRPr="00AE0DD7" w:rsidRDefault="004A4768"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4A4768" w:rsidRDefault="004A4768" w:rsidP="00BF13FA">
      <w:pPr>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4A4768" w:rsidRPr="00AE0DD7" w:rsidRDefault="004A4768" w:rsidP="00BF13FA">
      <w:pPr>
        <w:ind w:left="5664"/>
        <w:jc w:val="both"/>
        <w:rPr>
          <w:rFonts w:ascii="Calibri" w:hAnsi="Calibri" w:cs="Tahoma"/>
          <w:b/>
          <w:sz w:val="22"/>
          <w:szCs w:val="22"/>
        </w:rPr>
      </w:pPr>
    </w:p>
    <w:p w:rsidR="004A4768" w:rsidRDefault="004A4768" w:rsidP="00C515DD">
      <w:pPr>
        <w:jc w:val="both"/>
        <w:rPr>
          <w:rFonts w:ascii="Calibri" w:hAnsi="Calibri"/>
          <w:sz w:val="22"/>
          <w:szCs w:val="22"/>
        </w:rPr>
      </w:pPr>
      <w:r w:rsidRPr="00AE0DD7">
        <w:rPr>
          <w:rFonts w:ascii="Calibri" w:hAnsi="Calibri"/>
          <w:sz w:val="22"/>
          <w:szCs w:val="22"/>
        </w:rPr>
        <w:t>Il/La sottoscritto/a …………………………………………………………………………. chiede di poter partecipare alla selezione pe</w:t>
      </w:r>
      <w:r>
        <w:rPr>
          <w:rFonts w:ascii="Calibri" w:hAnsi="Calibri"/>
          <w:sz w:val="22"/>
          <w:szCs w:val="22"/>
        </w:rPr>
        <w:t>r l’attribuzione di n. 1 incarico di collaborazione coordinata</w:t>
      </w:r>
      <w:r w:rsidRPr="00AE0DD7">
        <w:rPr>
          <w:rFonts w:ascii="Calibri" w:hAnsi="Calibri"/>
          <w:sz w:val="22"/>
          <w:szCs w:val="22"/>
        </w:rPr>
        <w:t xml:space="preserve"> e continuativa </w:t>
      </w:r>
      <w:r>
        <w:rPr>
          <w:rFonts w:ascii="Calibri" w:hAnsi="Calibri"/>
          <w:sz w:val="22"/>
          <w:szCs w:val="22"/>
        </w:rPr>
        <w:t xml:space="preserve">R.C. 2016 cod 870/01 </w:t>
      </w:r>
      <w:r w:rsidRPr="00AE0DD7">
        <w:rPr>
          <w:rFonts w:ascii="Calibri" w:hAnsi="Calibri"/>
          <w:sz w:val="22"/>
          <w:szCs w:val="22"/>
        </w:rPr>
        <w:t>dal titolo: “</w:t>
      </w:r>
      <w:r>
        <w:rPr>
          <w:rFonts w:ascii="Calibri" w:hAnsi="Calibri" w:cs="Arial"/>
          <w:sz w:val="22"/>
          <w:szCs w:val="22"/>
        </w:rPr>
        <w:t xml:space="preserve">SIGNIFICATO CLINICO DEI GLICOSAMINOGLICANI NEI PAZIENTI CON FIBROSI CISTICA CON INFEZIONI DA </w:t>
      </w:r>
      <w:r>
        <w:rPr>
          <w:rFonts w:ascii="Calibri" w:hAnsi="Calibri" w:cs="Arial"/>
          <w:i/>
          <w:iCs/>
          <w:sz w:val="22"/>
          <w:szCs w:val="22"/>
        </w:rPr>
        <w:t>PSEUDOMONAS AERUGINOSA</w:t>
      </w:r>
      <w:r w:rsidRPr="00AE0DD7">
        <w:rPr>
          <w:rFonts w:ascii="Calibri" w:hAnsi="Calibri"/>
          <w:sz w:val="22"/>
          <w:szCs w:val="22"/>
        </w:rPr>
        <w:t xml:space="preserve">” da svolgersi presso: </w:t>
      </w:r>
      <w:r>
        <w:rPr>
          <w:rFonts w:ascii="Calibri" w:hAnsi="Calibri"/>
          <w:sz w:val="22"/>
          <w:szCs w:val="22"/>
        </w:rPr>
        <w:t>U.O.C. Fibrosi Cistica Pediatrica</w:t>
      </w:r>
      <w:r w:rsidRPr="00AE0DD7">
        <w:rPr>
          <w:rFonts w:ascii="Calibri" w:hAnsi="Calibri"/>
          <w:sz w:val="22"/>
          <w:szCs w:val="22"/>
        </w:rPr>
        <w:t>.</w:t>
      </w:r>
    </w:p>
    <w:p w:rsidR="004A4768" w:rsidRPr="00AE0DD7" w:rsidRDefault="004A4768" w:rsidP="00C515DD">
      <w:pPr>
        <w:jc w:val="both"/>
        <w:rPr>
          <w:rFonts w:ascii="Calibri" w:hAnsi="Calibri"/>
          <w:sz w:val="22"/>
          <w:szCs w:val="22"/>
        </w:rPr>
      </w:pPr>
    </w:p>
    <w:p w:rsidR="004A4768" w:rsidRPr="00AE0DD7" w:rsidRDefault="004A4768"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4A4768" w:rsidRDefault="004A4768" w:rsidP="00C515DD">
      <w:pPr>
        <w:jc w:val="both"/>
        <w:rPr>
          <w:rFonts w:ascii="Calibri" w:hAnsi="Calibri" w:cs="Tahoma"/>
          <w:b/>
          <w:sz w:val="22"/>
          <w:szCs w:val="22"/>
        </w:rPr>
      </w:pPr>
    </w:p>
    <w:p w:rsidR="004A4768" w:rsidRPr="00AE0DD7" w:rsidRDefault="004A4768"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4A4768" w:rsidRDefault="004A4768"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4A4768" w:rsidRDefault="004A4768" w:rsidP="00C515DD">
      <w:pPr>
        <w:jc w:val="both"/>
        <w:rPr>
          <w:rFonts w:ascii="Calibri" w:hAnsi="Calibri" w:cs="Tahoma"/>
          <w:sz w:val="22"/>
          <w:szCs w:val="22"/>
        </w:rPr>
      </w:pPr>
      <w:r w:rsidRPr="00AE0DD7">
        <w:rPr>
          <w:rFonts w:ascii="Calibri" w:hAnsi="Calibri" w:cs="Tahoma"/>
          <w:sz w:val="22"/>
          <w:szCs w:val="22"/>
        </w:rPr>
        <w:t>Telefono _____________________________</w:t>
      </w:r>
    </w:p>
    <w:p w:rsidR="004A4768" w:rsidRPr="00AE0DD7" w:rsidRDefault="004A4768" w:rsidP="00C515DD">
      <w:pPr>
        <w:jc w:val="both"/>
        <w:rPr>
          <w:rFonts w:ascii="Calibri" w:hAnsi="Calibri" w:cs="Tahoma"/>
          <w:sz w:val="22"/>
          <w:szCs w:val="22"/>
        </w:rPr>
      </w:pPr>
    </w:p>
    <w:p w:rsidR="004A4768" w:rsidRPr="00AE0DD7" w:rsidRDefault="004A4768" w:rsidP="00C515DD">
      <w:pPr>
        <w:numPr>
          <w:ilvl w:val="0"/>
          <w:numId w:val="5"/>
        </w:numPr>
        <w:tabs>
          <w:tab w:val="clear" w:pos="1068"/>
          <w:tab w:val="num" w:pos="180"/>
        </w:tabs>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4A4768" w:rsidRPr="00AE0DD7" w:rsidRDefault="004A4768" w:rsidP="00C515DD">
      <w:pPr>
        <w:numPr>
          <w:ilvl w:val="0"/>
          <w:numId w:val="5"/>
        </w:numPr>
        <w:tabs>
          <w:tab w:val="clear" w:pos="1068"/>
          <w:tab w:val="num" w:pos="180"/>
        </w:tabs>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4A4768" w:rsidRPr="00AE0DD7" w:rsidRDefault="004A4768" w:rsidP="00E41D1E">
      <w:pPr>
        <w:ind w:left="180"/>
        <w:jc w:val="both"/>
        <w:rPr>
          <w:rFonts w:ascii="Calibri" w:hAnsi="Calibri" w:cs="Arial"/>
          <w:b/>
          <w:sz w:val="22"/>
          <w:szCs w:val="22"/>
        </w:rPr>
      </w:pPr>
      <w:r w:rsidRPr="00AE0DD7">
        <w:rPr>
          <w:rFonts w:ascii="Calibri" w:hAnsi="Calibri" w:cs="Arial"/>
          <w:b/>
          <w:sz w:val="22"/>
          <w:szCs w:val="22"/>
        </w:rPr>
        <w:t>o</w:t>
      </w:r>
    </w:p>
    <w:p w:rsidR="004A4768" w:rsidRPr="00AE0DD7" w:rsidRDefault="004A4768" w:rsidP="00503C7F">
      <w:pPr>
        <w:numPr>
          <w:ilvl w:val="0"/>
          <w:numId w:val="5"/>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4A4768" w:rsidRPr="00AE0DD7" w:rsidRDefault="004A4768" w:rsidP="00C515DD">
      <w:pPr>
        <w:numPr>
          <w:ilvl w:val="0"/>
          <w:numId w:val="5"/>
        </w:numPr>
        <w:tabs>
          <w:tab w:val="clear" w:pos="1068"/>
          <w:tab w:val="num" w:pos="180"/>
          <w:tab w:val="left" w:pos="720"/>
        </w:tabs>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4A4768" w:rsidRDefault="004A4768" w:rsidP="00EB6376">
      <w:pPr>
        <w:numPr>
          <w:ilvl w:val="0"/>
          <w:numId w:val="5"/>
        </w:numPr>
        <w:tabs>
          <w:tab w:val="clear" w:pos="1068"/>
          <w:tab w:val="num" w:pos="180"/>
        </w:tabs>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4A4768" w:rsidRPr="00AE0DD7" w:rsidRDefault="004A4768" w:rsidP="00FC32FC">
      <w:pPr>
        <w:jc w:val="both"/>
        <w:rPr>
          <w:rFonts w:ascii="Calibri" w:hAnsi="Calibri" w:cs="Arial"/>
          <w:sz w:val="22"/>
          <w:szCs w:val="22"/>
        </w:rPr>
      </w:pPr>
    </w:p>
    <w:p w:rsidR="004A4768" w:rsidRPr="00AE0DD7" w:rsidRDefault="004A4768" w:rsidP="00C515DD">
      <w:pPr>
        <w:numPr>
          <w:ilvl w:val="0"/>
          <w:numId w:val="5"/>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4A4768" w:rsidRDefault="004A4768" w:rsidP="00B275EA">
      <w:pPr>
        <w:tabs>
          <w:tab w:val="left" w:pos="540"/>
        </w:tabs>
        <w:ind w:left="180"/>
        <w:jc w:val="both"/>
        <w:rPr>
          <w:rFonts w:ascii="Calibri" w:hAnsi="Calibri" w:cs="Arial"/>
          <w:b/>
          <w:sz w:val="22"/>
          <w:szCs w:val="22"/>
        </w:rPr>
      </w:pPr>
      <w:r w:rsidRPr="00AE0DD7">
        <w:rPr>
          <w:rFonts w:ascii="Calibri" w:hAnsi="Calibri" w:cs="Arial"/>
          <w:b/>
          <w:sz w:val="22"/>
          <w:szCs w:val="22"/>
        </w:rPr>
        <w:t>o</w:t>
      </w:r>
    </w:p>
    <w:p w:rsidR="004A4768" w:rsidRPr="00B7188F" w:rsidRDefault="004A4768" w:rsidP="00B275EA">
      <w:pPr>
        <w:tabs>
          <w:tab w:val="left" w:pos="0"/>
          <w:tab w:val="left" w:pos="360"/>
          <w:tab w:val="left" w:pos="540"/>
        </w:tabs>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4A4768" w:rsidRDefault="004A4768" w:rsidP="0012668B">
      <w:pPr>
        <w:jc w:val="both"/>
        <w:rPr>
          <w:rFonts w:ascii="Calibri" w:hAnsi="Calibri" w:cs="Tahoma"/>
          <w:sz w:val="22"/>
          <w:szCs w:val="22"/>
        </w:rPr>
      </w:pPr>
    </w:p>
    <w:p w:rsidR="004A4768" w:rsidRDefault="004A4768" w:rsidP="0012668B">
      <w:pPr>
        <w:jc w:val="both"/>
        <w:rPr>
          <w:rFonts w:ascii="Calibri" w:hAnsi="Calibri" w:cs="Tahoma"/>
          <w:b/>
          <w:sz w:val="22"/>
          <w:szCs w:val="22"/>
        </w:rPr>
      </w:pPr>
    </w:p>
    <w:p w:rsidR="004A4768" w:rsidRDefault="004A4768" w:rsidP="0012668B">
      <w:pPr>
        <w:jc w:val="both"/>
        <w:rPr>
          <w:rFonts w:ascii="Calibri" w:hAnsi="Calibri" w:cs="Tahoma"/>
          <w:b/>
          <w:sz w:val="22"/>
          <w:szCs w:val="22"/>
        </w:rPr>
      </w:pPr>
      <w:r w:rsidRPr="00AE0DD7">
        <w:rPr>
          <w:rFonts w:ascii="Calibri" w:hAnsi="Calibri" w:cs="Tahoma"/>
          <w:b/>
          <w:sz w:val="22"/>
          <w:szCs w:val="22"/>
        </w:rPr>
        <w:t>Dichiara inoltre:</w:t>
      </w:r>
    </w:p>
    <w:p w:rsidR="004A4768" w:rsidRPr="0012668B" w:rsidRDefault="004A4768" w:rsidP="0012668B">
      <w:pPr>
        <w:jc w:val="both"/>
        <w:rPr>
          <w:rFonts w:ascii="Calibri" w:hAnsi="Calibri" w:cs="Tahoma"/>
          <w:b/>
          <w:sz w:val="22"/>
          <w:szCs w:val="22"/>
        </w:rPr>
      </w:pPr>
    </w:p>
    <w:p w:rsidR="004A4768" w:rsidRDefault="004A4768" w:rsidP="00DA55C9">
      <w:pPr>
        <w:numPr>
          <w:ilvl w:val="0"/>
          <w:numId w:val="5"/>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di </w:t>
      </w:r>
      <w:r>
        <w:rPr>
          <w:rFonts w:ascii="Calibri" w:hAnsi="Calibri" w:cs="Tahoma"/>
          <w:sz w:val="22"/>
          <w:szCs w:val="22"/>
        </w:rPr>
        <w:t>diploma di scuola secondaria di II grado</w:t>
      </w:r>
      <w:r w:rsidRPr="00DA55C9">
        <w:rPr>
          <w:rFonts w:ascii="Calibri" w:hAnsi="Calibri" w:cs="Tahoma"/>
          <w:sz w:val="22"/>
          <w:szCs w:val="22"/>
        </w:rPr>
        <w:t xml:space="preserve"> </w:t>
      </w:r>
      <w:r>
        <w:rPr>
          <w:rFonts w:ascii="Calibri" w:hAnsi="Calibri" w:cs="Tahoma"/>
          <w:sz w:val="22"/>
          <w:szCs w:val="22"/>
        </w:rPr>
        <w:t>conseguito</w:t>
      </w:r>
      <w:r w:rsidRPr="00DA55C9">
        <w:rPr>
          <w:rFonts w:ascii="Calibri" w:hAnsi="Calibri" w:cs="Tahoma"/>
          <w:sz w:val="22"/>
          <w:szCs w:val="22"/>
        </w:rPr>
        <w:t xml:space="preserve"> in  data_______________presso_______________________________________; </w:t>
      </w:r>
    </w:p>
    <w:p w:rsidR="004A4768" w:rsidRDefault="004A4768" w:rsidP="00AC1B2A">
      <w:pPr>
        <w:ind w:right="-2"/>
        <w:jc w:val="both"/>
        <w:rPr>
          <w:rFonts w:ascii="Calibri" w:hAnsi="Calibri" w:cs="Tahoma"/>
          <w:sz w:val="22"/>
          <w:szCs w:val="22"/>
        </w:rPr>
      </w:pPr>
    </w:p>
    <w:p w:rsidR="004A4768" w:rsidRPr="006613F7" w:rsidRDefault="004A4768" w:rsidP="00925876">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esperienza documentata di collaborazione a studi di ricerca clinici e gestione data base;</w:t>
      </w:r>
    </w:p>
    <w:p w:rsidR="004A4768" w:rsidRPr="006613F7" w:rsidRDefault="004A4768" w:rsidP="00925876">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esperienza in ambito amministrativo sanitario;</w:t>
      </w:r>
    </w:p>
    <w:p w:rsidR="004A4768" w:rsidRPr="00896DCF" w:rsidRDefault="004A4768" w:rsidP="00925876">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conoscenza software informatici.</w:t>
      </w:r>
    </w:p>
    <w:p w:rsidR="004A4768" w:rsidRPr="00896DCF" w:rsidRDefault="004A4768" w:rsidP="00925876">
      <w:pPr>
        <w:pStyle w:val="PlainText"/>
        <w:spacing w:line="240" w:lineRule="atLeast"/>
        <w:ind w:left="360"/>
        <w:jc w:val="both"/>
        <w:outlineLvl w:val="0"/>
        <w:rPr>
          <w:rFonts w:ascii="Calibri" w:hAnsi="Calibri" w:cs="Tahoma"/>
          <w:sz w:val="22"/>
          <w:szCs w:val="22"/>
        </w:rPr>
      </w:pPr>
    </w:p>
    <w:p w:rsidR="004A4768" w:rsidRDefault="004A4768" w:rsidP="00572C95">
      <w:pPr>
        <w:ind w:right="-2"/>
        <w:jc w:val="both"/>
        <w:rPr>
          <w:rFonts w:ascii="Calibri" w:hAnsi="Calibri" w:cs="Tahoma"/>
          <w:sz w:val="22"/>
          <w:szCs w:val="22"/>
        </w:rPr>
      </w:pPr>
    </w:p>
    <w:p w:rsidR="004A4768" w:rsidRDefault="004A4768"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4A4768" w:rsidRPr="000834AE" w:rsidRDefault="004A4768"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4A4768" w:rsidRPr="00AE0DD7" w:rsidRDefault="004A4768"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4A4768" w:rsidRDefault="004A4768"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4A4768" w:rsidRPr="00AE0DD7" w:rsidRDefault="004A4768"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4A4768" w:rsidRPr="00AE0DD7" w:rsidRDefault="004A4768" w:rsidP="004B6089">
      <w:pPr>
        <w:pStyle w:val="NoSpacing"/>
        <w:rPr>
          <w:rFonts w:ascii="Calibri" w:hAnsi="Calibri" w:cs="Calibri"/>
          <w:sz w:val="22"/>
          <w:szCs w:val="22"/>
        </w:rPr>
      </w:pPr>
    </w:p>
    <w:sectPr w:rsidR="004A4768"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4768" w:rsidRDefault="004A4768" w:rsidP="006E1B35">
      <w:r>
        <w:separator/>
      </w:r>
    </w:p>
  </w:endnote>
  <w:endnote w:type="continuationSeparator" w:id="1">
    <w:p w:rsidR="004A4768" w:rsidRDefault="004A4768" w:rsidP="006E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768" w:rsidRDefault="004A4768">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4768" w:rsidRDefault="004A4768" w:rsidP="006E1B35">
      <w:r>
        <w:separator/>
      </w:r>
    </w:p>
  </w:footnote>
  <w:footnote w:type="continuationSeparator" w:id="1">
    <w:p w:rsidR="004A4768" w:rsidRDefault="004A4768" w:rsidP="006E1B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768" w:rsidRDefault="004A4768"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FA210EA"/>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731E1AE7"/>
    <w:multiLevelType w:val="hybridMultilevel"/>
    <w:tmpl w:val="68B436BE"/>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hint="default"/>
      </w:rPr>
    </w:lvl>
    <w:lvl w:ilvl="8" w:tplc="04100005" w:tentative="1">
      <w:start w:val="1"/>
      <w:numFmt w:val="bullet"/>
      <w:lvlText w:val=""/>
      <w:lvlJc w:val="left"/>
      <w:pPr>
        <w:ind w:left="7548" w:hanging="360"/>
      </w:pPr>
      <w:rPr>
        <w:rFonts w:ascii="Wingdings" w:hAnsi="Wingdings" w:hint="default"/>
      </w:rPr>
    </w:lvl>
  </w:abstractNum>
  <w:num w:numId="1">
    <w:abstractNumId w:val="0"/>
  </w:num>
  <w:num w:numId="2">
    <w:abstractNumId w:val="0"/>
  </w:num>
  <w:num w:numId="3">
    <w:abstractNumId w:val="3"/>
  </w:num>
  <w:num w:numId="4">
    <w:abstractNumId w:val="4"/>
  </w:num>
  <w:num w:numId="5">
    <w:abstractNumId w:val="5"/>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53F19"/>
    <w:rsid w:val="00065627"/>
    <w:rsid w:val="000834AE"/>
    <w:rsid w:val="00094116"/>
    <w:rsid w:val="0009497B"/>
    <w:rsid w:val="000A12B7"/>
    <w:rsid w:val="000A748E"/>
    <w:rsid w:val="000B5115"/>
    <w:rsid w:val="000D3792"/>
    <w:rsid w:val="000D64DB"/>
    <w:rsid w:val="000D7F50"/>
    <w:rsid w:val="000E6D9C"/>
    <w:rsid w:val="000E781B"/>
    <w:rsid w:val="000E7CF8"/>
    <w:rsid w:val="0012551B"/>
    <w:rsid w:val="0012668B"/>
    <w:rsid w:val="0012739C"/>
    <w:rsid w:val="001273FC"/>
    <w:rsid w:val="0015488C"/>
    <w:rsid w:val="001641EF"/>
    <w:rsid w:val="00171932"/>
    <w:rsid w:val="001738A7"/>
    <w:rsid w:val="001868A1"/>
    <w:rsid w:val="001A08C0"/>
    <w:rsid w:val="001A0D7A"/>
    <w:rsid w:val="001A6A1F"/>
    <w:rsid w:val="001B4E8E"/>
    <w:rsid w:val="001C27C9"/>
    <w:rsid w:val="00247443"/>
    <w:rsid w:val="00267AF3"/>
    <w:rsid w:val="00272492"/>
    <w:rsid w:val="00272A7E"/>
    <w:rsid w:val="002745B5"/>
    <w:rsid w:val="002822F4"/>
    <w:rsid w:val="00285CA8"/>
    <w:rsid w:val="002E50F4"/>
    <w:rsid w:val="002F73B1"/>
    <w:rsid w:val="00333EF2"/>
    <w:rsid w:val="0037724B"/>
    <w:rsid w:val="003B46C9"/>
    <w:rsid w:val="003C7CD9"/>
    <w:rsid w:val="003D5ACD"/>
    <w:rsid w:val="003F2757"/>
    <w:rsid w:val="0041659B"/>
    <w:rsid w:val="00426429"/>
    <w:rsid w:val="00477084"/>
    <w:rsid w:val="004811BF"/>
    <w:rsid w:val="00487955"/>
    <w:rsid w:val="004A4768"/>
    <w:rsid w:val="004B6089"/>
    <w:rsid w:val="004D3D1D"/>
    <w:rsid w:val="00503C7F"/>
    <w:rsid w:val="0051301A"/>
    <w:rsid w:val="0051741D"/>
    <w:rsid w:val="00524D64"/>
    <w:rsid w:val="0053532C"/>
    <w:rsid w:val="00540891"/>
    <w:rsid w:val="00572C95"/>
    <w:rsid w:val="005746A2"/>
    <w:rsid w:val="005946BE"/>
    <w:rsid w:val="005C2548"/>
    <w:rsid w:val="005E0926"/>
    <w:rsid w:val="005E25A9"/>
    <w:rsid w:val="005F13C6"/>
    <w:rsid w:val="00610E25"/>
    <w:rsid w:val="006211E6"/>
    <w:rsid w:val="006229BB"/>
    <w:rsid w:val="00633FE0"/>
    <w:rsid w:val="006613F7"/>
    <w:rsid w:val="00682210"/>
    <w:rsid w:val="006B0236"/>
    <w:rsid w:val="006C4291"/>
    <w:rsid w:val="006D3343"/>
    <w:rsid w:val="006E1B35"/>
    <w:rsid w:val="00713B35"/>
    <w:rsid w:val="007265B5"/>
    <w:rsid w:val="00750858"/>
    <w:rsid w:val="00752627"/>
    <w:rsid w:val="0078433C"/>
    <w:rsid w:val="00794848"/>
    <w:rsid w:val="007A178F"/>
    <w:rsid w:val="00812826"/>
    <w:rsid w:val="0084247B"/>
    <w:rsid w:val="008436FC"/>
    <w:rsid w:val="00863887"/>
    <w:rsid w:val="00872875"/>
    <w:rsid w:val="00887711"/>
    <w:rsid w:val="008961AE"/>
    <w:rsid w:val="00896DCF"/>
    <w:rsid w:val="008B3B99"/>
    <w:rsid w:val="008C24A6"/>
    <w:rsid w:val="008C533A"/>
    <w:rsid w:val="008D2D48"/>
    <w:rsid w:val="008F48F8"/>
    <w:rsid w:val="00925876"/>
    <w:rsid w:val="00935BCC"/>
    <w:rsid w:val="009658B6"/>
    <w:rsid w:val="00967759"/>
    <w:rsid w:val="009902CD"/>
    <w:rsid w:val="0099578B"/>
    <w:rsid w:val="009C439E"/>
    <w:rsid w:val="009C53DD"/>
    <w:rsid w:val="009E6A13"/>
    <w:rsid w:val="009E7455"/>
    <w:rsid w:val="009F2C3C"/>
    <w:rsid w:val="00A13274"/>
    <w:rsid w:val="00A21EEB"/>
    <w:rsid w:val="00A23EE4"/>
    <w:rsid w:val="00A24E13"/>
    <w:rsid w:val="00A32899"/>
    <w:rsid w:val="00A509FE"/>
    <w:rsid w:val="00A57155"/>
    <w:rsid w:val="00A833F5"/>
    <w:rsid w:val="00A979D2"/>
    <w:rsid w:val="00AA1809"/>
    <w:rsid w:val="00AA66D2"/>
    <w:rsid w:val="00AB6381"/>
    <w:rsid w:val="00AC1B2A"/>
    <w:rsid w:val="00AD1B4C"/>
    <w:rsid w:val="00AE0DD7"/>
    <w:rsid w:val="00B275EA"/>
    <w:rsid w:val="00B612D1"/>
    <w:rsid w:val="00B61697"/>
    <w:rsid w:val="00B7188F"/>
    <w:rsid w:val="00B72F2C"/>
    <w:rsid w:val="00BA1470"/>
    <w:rsid w:val="00BA5590"/>
    <w:rsid w:val="00BF13FA"/>
    <w:rsid w:val="00BF20DC"/>
    <w:rsid w:val="00C023C2"/>
    <w:rsid w:val="00C03D7F"/>
    <w:rsid w:val="00C23A7B"/>
    <w:rsid w:val="00C515DD"/>
    <w:rsid w:val="00C73EE1"/>
    <w:rsid w:val="00C809DE"/>
    <w:rsid w:val="00CA3AAA"/>
    <w:rsid w:val="00CB1043"/>
    <w:rsid w:val="00D21BC4"/>
    <w:rsid w:val="00D31A71"/>
    <w:rsid w:val="00D31EFC"/>
    <w:rsid w:val="00D32674"/>
    <w:rsid w:val="00D904DB"/>
    <w:rsid w:val="00D908AE"/>
    <w:rsid w:val="00DA55C9"/>
    <w:rsid w:val="00DB4E19"/>
    <w:rsid w:val="00DC514C"/>
    <w:rsid w:val="00DC555E"/>
    <w:rsid w:val="00DD7A5A"/>
    <w:rsid w:val="00DF560F"/>
    <w:rsid w:val="00E242BC"/>
    <w:rsid w:val="00E41D1E"/>
    <w:rsid w:val="00E443CE"/>
    <w:rsid w:val="00E81D76"/>
    <w:rsid w:val="00EA0DC5"/>
    <w:rsid w:val="00EB6376"/>
    <w:rsid w:val="00EC6C93"/>
    <w:rsid w:val="00ED3991"/>
    <w:rsid w:val="00ED63E1"/>
    <w:rsid w:val="00F36EC0"/>
    <w:rsid w:val="00F4645E"/>
    <w:rsid w:val="00F5147E"/>
    <w:rsid w:val="00F7219F"/>
    <w:rsid w:val="00F7525C"/>
    <w:rsid w:val="00F8117A"/>
    <w:rsid w:val="00F91338"/>
    <w:rsid w:val="00FB5029"/>
    <w:rsid w:val="00FB7FEC"/>
    <w:rsid w:val="00FC00DE"/>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116"/>
    <w:rPr>
      <w:sz w:val="24"/>
      <w:szCs w:val="24"/>
      <w:lang w:eastAsia="ja-JP"/>
    </w:rPr>
  </w:style>
  <w:style w:type="paragraph" w:styleId="Heading1">
    <w:name w:val="heading 1"/>
    <w:basedOn w:val="Normal"/>
    <w:next w:val="Normal"/>
    <w:link w:val="Heading1Char"/>
    <w:uiPriority w:val="99"/>
    <w:qFormat/>
    <w:rsid w:val="00C515DD"/>
    <w:pPr>
      <w:keepNext/>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E49"/>
    <w:rPr>
      <w:rFonts w:asciiTheme="majorHAnsi" w:eastAsiaTheme="majorEastAsia" w:hAnsiTheme="majorHAnsi" w:cstheme="majorBidi"/>
      <w:b/>
      <w:bCs/>
      <w:kern w:val="32"/>
      <w:sz w:val="32"/>
      <w:szCs w:val="32"/>
      <w:lang w:eastAsia="ja-JP"/>
    </w:rPr>
  </w:style>
  <w:style w:type="paragraph" w:styleId="Header">
    <w:name w:val="header"/>
    <w:basedOn w:val="Normal"/>
    <w:link w:val="HeaderChar"/>
    <w:uiPriority w:val="99"/>
    <w:rsid w:val="006E1B35"/>
    <w:pPr>
      <w:tabs>
        <w:tab w:val="center" w:pos="4819"/>
        <w:tab w:val="right" w:pos="9638"/>
      </w:tabs>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jc w:val="both"/>
    </w:pPr>
    <w:rPr>
      <w:rFonts w:ascii="Arial" w:hAnsi="Arial"/>
      <w:sz w:val="20"/>
      <w:szCs w:val="20"/>
      <w:lang w:eastAsia="it-IT"/>
    </w:rPr>
  </w:style>
  <w:style w:type="character" w:customStyle="1" w:styleId="BodyTextChar">
    <w:name w:val="Body Text Char"/>
    <w:basedOn w:val="DefaultParagraphFont"/>
    <w:link w:val="BodyText"/>
    <w:uiPriority w:val="99"/>
    <w:semiHidden/>
    <w:rsid w:val="00CC0E49"/>
    <w:rPr>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lang w:val="it-IT" w:eastAsia="it-IT"/>
    </w:rPr>
  </w:style>
  <w:style w:type="paragraph" w:styleId="ListBullet">
    <w:name w:val="List Bullet"/>
    <w:basedOn w:val="Normal"/>
    <w:autoRedefine/>
    <w:uiPriority w:val="99"/>
    <w:rsid w:val="00C515DD"/>
    <w:pPr>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rsid w:val="00CC0E49"/>
    <w:rPr>
      <w:sz w:val="16"/>
      <w:szCs w:val="16"/>
      <w:lang w:eastAsia="ja-JP"/>
    </w:rPr>
  </w:style>
  <w:style w:type="paragraph" w:styleId="PlainText">
    <w:name w:val="Plain Text"/>
    <w:basedOn w:val="Normal"/>
    <w:link w:val="PlainTextChar"/>
    <w:uiPriority w:val="99"/>
    <w:rsid w:val="00C515DD"/>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rPr>
  </w:style>
  <w:style w:type="paragraph" w:styleId="Title">
    <w:name w:val="Title"/>
    <w:basedOn w:val="Normal"/>
    <w:link w:val="TitleChar"/>
    <w:uiPriority w:val="99"/>
    <w:qFormat/>
    <w:rsid w:val="00C515DD"/>
    <w:pPr>
      <w:jc w:val="center"/>
    </w:pPr>
    <w:rPr>
      <w:rFonts w:ascii="Times New Roman" w:hAnsi="Times New Roman"/>
      <w:b/>
      <w:sz w:val="32"/>
      <w:lang w:eastAsia="it-IT"/>
    </w:rPr>
  </w:style>
  <w:style w:type="character" w:customStyle="1" w:styleId="TitleChar">
    <w:name w:val="Title Char"/>
    <w:basedOn w:val="DefaultParagraphFont"/>
    <w:link w:val="Title"/>
    <w:uiPriority w:val="10"/>
    <w:rsid w:val="00CC0E49"/>
    <w:rPr>
      <w:rFonts w:asciiTheme="majorHAnsi" w:eastAsiaTheme="majorEastAsia" w:hAnsiTheme="majorHAnsi" w:cstheme="majorBidi"/>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6</Pages>
  <Words>2353</Words>
  <Characters>13413</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12</cp:revision>
  <cp:lastPrinted>2016-02-08T10:47:00Z</cp:lastPrinted>
  <dcterms:created xsi:type="dcterms:W3CDTF">2016-02-06T08:59:00Z</dcterms:created>
  <dcterms:modified xsi:type="dcterms:W3CDTF">2016-02-08T11:01:00Z</dcterms:modified>
</cp:coreProperties>
</file>