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D9C" w:rsidRDefault="007B0D9C" w:rsidP="007B0D9C">
      <w:pPr>
        <w:spacing w:after="0" w:line="280" w:lineRule="exact"/>
        <w:jc w:val="center"/>
        <w:rPr>
          <w:rFonts w:ascii="Calibri" w:hAnsi="Calibri"/>
          <w:b/>
          <w:sz w:val="22"/>
          <w:szCs w:val="22"/>
        </w:rPr>
      </w:pPr>
    </w:p>
    <w:p w:rsidR="007B0D9C" w:rsidRDefault="007B0D9C" w:rsidP="007B0D9C">
      <w:pPr>
        <w:spacing w:after="0" w:line="280" w:lineRule="exact"/>
        <w:jc w:val="center"/>
        <w:rPr>
          <w:rFonts w:ascii="Calibri" w:hAnsi="Calibri"/>
          <w:b/>
          <w:sz w:val="22"/>
          <w:szCs w:val="22"/>
        </w:rPr>
      </w:pPr>
    </w:p>
    <w:p w:rsidR="007B0D9C" w:rsidRDefault="007B0D9C" w:rsidP="007B0D9C">
      <w:pPr>
        <w:spacing w:after="0" w:line="280" w:lineRule="exact"/>
        <w:jc w:val="center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 xml:space="preserve">FONDAZIONE IRCCS </w:t>
      </w:r>
    </w:p>
    <w:p w:rsidR="007B0D9C" w:rsidRDefault="007B0D9C" w:rsidP="007B0D9C">
      <w:pPr>
        <w:spacing w:after="0" w:line="280" w:lineRule="exact"/>
        <w:jc w:val="center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“Ca’ Granda - Ospedale Maggiore Policlinico”</w:t>
      </w:r>
    </w:p>
    <w:p w:rsidR="007B0D9C" w:rsidRDefault="007B0D9C" w:rsidP="007B0D9C">
      <w:pPr>
        <w:spacing w:after="0" w:line="280" w:lineRule="exact"/>
        <w:jc w:val="center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 xml:space="preserve"> Via F. Sforza, 28 - 20122 Milano</w:t>
      </w:r>
    </w:p>
    <w:p w:rsidR="007B0D9C" w:rsidRDefault="007B0D9C" w:rsidP="007B0D9C">
      <w:pPr>
        <w:spacing w:after="0" w:line="280" w:lineRule="exact"/>
        <w:jc w:val="center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tel. 02/5503.8418 - fax 02/5830.6067</w:t>
      </w:r>
    </w:p>
    <w:p w:rsidR="007B0D9C" w:rsidRDefault="007B0D9C" w:rsidP="007B0D9C">
      <w:pPr>
        <w:spacing w:after="0" w:line="280" w:lineRule="exact"/>
        <w:jc w:val="center"/>
        <w:rPr>
          <w:rFonts w:ascii="Calibri" w:hAnsi="Calibri"/>
          <w:b/>
          <w:sz w:val="22"/>
          <w:szCs w:val="22"/>
        </w:rPr>
      </w:pPr>
    </w:p>
    <w:p w:rsidR="007B0D9C" w:rsidRDefault="007B0D9C" w:rsidP="007B0D9C">
      <w:pPr>
        <w:spacing w:after="0" w:line="280" w:lineRule="exact"/>
        <w:jc w:val="center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Responsabile del procedimento: Direttore U.O.C. Acquisti, Appalti, Logistica</w:t>
      </w:r>
    </w:p>
    <w:p w:rsidR="007B0D9C" w:rsidRDefault="007B0D9C" w:rsidP="007B0D9C">
      <w:pPr>
        <w:spacing w:after="0" w:line="280" w:lineRule="exact"/>
        <w:jc w:val="both"/>
        <w:rPr>
          <w:rFonts w:ascii="Calibri" w:hAnsi="Calibri"/>
          <w:sz w:val="22"/>
          <w:szCs w:val="22"/>
        </w:rPr>
      </w:pPr>
    </w:p>
    <w:p w:rsidR="007B0D9C" w:rsidRDefault="007B0D9C" w:rsidP="007B0D9C">
      <w:pPr>
        <w:spacing w:after="0" w:line="280" w:lineRule="exact"/>
        <w:jc w:val="both"/>
        <w:rPr>
          <w:rFonts w:ascii="Calibri" w:hAnsi="Calibri"/>
          <w:sz w:val="22"/>
          <w:szCs w:val="22"/>
        </w:rPr>
      </w:pPr>
    </w:p>
    <w:p w:rsidR="007B0D9C" w:rsidRPr="00212019" w:rsidRDefault="007B0D9C" w:rsidP="007B0D9C">
      <w:pPr>
        <w:spacing w:after="0" w:line="280" w:lineRule="exact"/>
        <w:jc w:val="both"/>
        <w:rPr>
          <w:rFonts w:ascii="Calibri" w:hAnsi="Calibri"/>
          <w:sz w:val="22"/>
          <w:szCs w:val="22"/>
        </w:rPr>
      </w:pPr>
      <w:r w:rsidRPr="00212019">
        <w:rPr>
          <w:rFonts w:ascii="Calibri" w:hAnsi="Calibri"/>
          <w:sz w:val="22"/>
          <w:szCs w:val="22"/>
        </w:rPr>
        <w:t xml:space="preserve">La Fondazione IRCCS "Ca' Granda - Ospedale Maggiore Policlinico" ha la necessità di procedere all'affidamento della </w:t>
      </w:r>
      <w:r w:rsidR="00D67165">
        <w:rPr>
          <w:rFonts w:ascii="Calibri" w:hAnsi="Calibri" w:cs="Arial"/>
          <w:bCs/>
          <w:sz w:val="22"/>
          <w:szCs w:val="22"/>
        </w:rPr>
        <w:t xml:space="preserve">di </w:t>
      </w:r>
      <w:r w:rsidR="00D67165" w:rsidRPr="00922000">
        <w:rPr>
          <w:rFonts w:ascii="Calibri" w:hAnsi="Calibri" w:cs="Calibri"/>
          <w:sz w:val="22"/>
          <w:szCs w:val="22"/>
        </w:rPr>
        <w:t xml:space="preserve">un </w:t>
      </w:r>
      <w:r w:rsidR="00D67165" w:rsidRPr="00314D25">
        <w:rPr>
          <w:rFonts w:ascii="Calibri" w:hAnsi="Calibri" w:cs="Arial"/>
          <w:sz w:val="22"/>
          <w:szCs w:val="22"/>
        </w:rPr>
        <w:t>sistema diagnostico ad alta produttività completamente automatizzato per le conferme delle tipizzazioni eritrocitarie e piastriniche dei donatori di sangue e dei pazienti che presentano complessa immunizzazione LUMINEX BLOODCHIP o equivalente</w:t>
      </w:r>
      <w:r w:rsidR="00AB3ECA" w:rsidRPr="00212019">
        <w:rPr>
          <w:rFonts w:ascii="Calibri" w:hAnsi="Calibri"/>
          <w:sz w:val="22"/>
          <w:szCs w:val="22"/>
        </w:rPr>
        <w:t xml:space="preserve">. </w:t>
      </w:r>
      <w:r w:rsidRPr="00212019">
        <w:rPr>
          <w:rFonts w:ascii="Calibri" w:hAnsi="Calibri"/>
          <w:sz w:val="22"/>
          <w:szCs w:val="22"/>
        </w:rPr>
        <w:t>A tale proposito, intende svolgere una indagine di mercato al fine di verificare il novero degli operatori economici in grado di fornire i</w:t>
      </w:r>
      <w:r w:rsidR="00150AA4" w:rsidRPr="00212019">
        <w:rPr>
          <w:rFonts w:ascii="Calibri" w:hAnsi="Calibri"/>
          <w:sz w:val="22"/>
          <w:szCs w:val="22"/>
        </w:rPr>
        <w:t>l</w:t>
      </w:r>
      <w:r w:rsidRPr="00212019">
        <w:rPr>
          <w:rFonts w:ascii="Calibri" w:hAnsi="Calibri"/>
          <w:sz w:val="22"/>
          <w:szCs w:val="22"/>
        </w:rPr>
        <w:t xml:space="preserve"> predett</w:t>
      </w:r>
      <w:r w:rsidR="00150AA4" w:rsidRPr="00212019">
        <w:rPr>
          <w:rFonts w:ascii="Calibri" w:hAnsi="Calibri"/>
          <w:sz w:val="22"/>
          <w:szCs w:val="22"/>
        </w:rPr>
        <w:t>o</w:t>
      </w:r>
      <w:r w:rsidRPr="00212019">
        <w:rPr>
          <w:rFonts w:ascii="Calibri" w:hAnsi="Calibri"/>
          <w:sz w:val="22"/>
          <w:szCs w:val="22"/>
        </w:rPr>
        <w:t xml:space="preserve"> </w:t>
      </w:r>
      <w:r w:rsidR="00150AA4" w:rsidRPr="00212019">
        <w:rPr>
          <w:rFonts w:ascii="Calibri" w:hAnsi="Calibri"/>
          <w:sz w:val="22"/>
          <w:szCs w:val="22"/>
        </w:rPr>
        <w:t>materiale</w:t>
      </w:r>
      <w:r w:rsidRPr="00212019">
        <w:rPr>
          <w:rFonts w:ascii="Calibri" w:hAnsi="Calibri"/>
          <w:sz w:val="22"/>
          <w:szCs w:val="22"/>
        </w:rPr>
        <w:t xml:space="preserve"> avent</w:t>
      </w:r>
      <w:r w:rsidR="00150AA4" w:rsidRPr="00212019">
        <w:rPr>
          <w:rFonts w:ascii="Calibri" w:hAnsi="Calibri"/>
          <w:sz w:val="22"/>
          <w:szCs w:val="22"/>
        </w:rPr>
        <w:t>e</w:t>
      </w:r>
      <w:r w:rsidRPr="00212019">
        <w:rPr>
          <w:rFonts w:ascii="Calibri" w:hAnsi="Calibri"/>
          <w:sz w:val="22"/>
          <w:szCs w:val="22"/>
        </w:rPr>
        <w:t xml:space="preserve"> le caratteristiche tecniche richieste.</w:t>
      </w:r>
    </w:p>
    <w:p w:rsidR="00986535" w:rsidRDefault="00986535" w:rsidP="007B0D9C">
      <w:pPr>
        <w:spacing w:after="0" w:line="280" w:lineRule="exact"/>
        <w:jc w:val="both"/>
        <w:rPr>
          <w:rFonts w:ascii="Calibri" w:hAnsi="Calibri"/>
          <w:sz w:val="22"/>
          <w:szCs w:val="22"/>
        </w:rPr>
      </w:pPr>
    </w:p>
    <w:p w:rsidR="007B0D9C" w:rsidRDefault="007B0D9C" w:rsidP="007B0D9C">
      <w:pPr>
        <w:spacing w:after="0" w:line="280" w:lineRule="exact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Per termine di presentazione delle proposte vedi sito istituzionale </w:t>
      </w:r>
      <w:r w:rsidR="00070C14" w:rsidRPr="00070C14">
        <w:rPr>
          <w:rFonts w:ascii="Calibri" w:hAnsi="Calibri"/>
          <w:sz w:val="22"/>
          <w:szCs w:val="22"/>
          <w:u w:val="single"/>
        </w:rPr>
        <w:t>http://</w:t>
      </w:r>
      <w:r w:rsidR="00212019" w:rsidRPr="00212019">
        <w:rPr>
          <w:rFonts w:ascii="Calibri" w:hAnsi="Calibri"/>
          <w:sz w:val="22"/>
          <w:szCs w:val="22"/>
          <w:u w:val="single"/>
        </w:rPr>
        <w:t>www.policlinico.mi.it/bandi-e-gare</w:t>
      </w:r>
      <w:r>
        <w:rPr>
          <w:rFonts w:ascii="Calibri" w:hAnsi="Calibri"/>
          <w:sz w:val="22"/>
          <w:szCs w:val="22"/>
        </w:rPr>
        <w:t>.</w:t>
      </w:r>
    </w:p>
    <w:p w:rsidR="007B0D9C" w:rsidRDefault="007B0D9C" w:rsidP="007B0D9C">
      <w:pPr>
        <w:autoSpaceDE w:val="0"/>
        <w:autoSpaceDN w:val="0"/>
        <w:adjustRightInd w:val="0"/>
        <w:spacing w:after="0"/>
        <w:jc w:val="both"/>
        <w:rPr>
          <w:rFonts w:ascii="Calibri" w:hAnsi="Calibri" w:cs="Calibri"/>
          <w:sz w:val="22"/>
          <w:szCs w:val="22"/>
        </w:rPr>
      </w:pPr>
    </w:p>
    <w:p w:rsidR="007B0D9C" w:rsidRDefault="007B0D9C" w:rsidP="007B0D9C">
      <w:pPr>
        <w:autoSpaceDE w:val="0"/>
        <w:autoSpaceDN w:val="0"/>
        <w:adjustRightInd w:val="0"/>
        <w:spacing w:after="0"/>
        <w:jc w:val="both"/>
        <w:rPr>
          <w:rFonts w:ascii="Calibri" w:hAnsi="Calibri" w:cs="Calibri"/>
          <w:sz w:val="22"/>
          <w:szCs w:val="22"/>
        </w:rPr>
      </w:pPr>
    </w:p>
    <w:p w:rsidR="007B0D9C" w:rsidRDefault="0056063A" w:rsidP="007B0D9C">
      <w:pPr>
        <w:tabs>
          <w:tab w:val="center" w:pos="6804"/>
        </w:tabs>
        <w:spacing w:after="0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PER </w:t>
      </w:r>
      <w:r w:rsidR="007B0D9C">
        <w:rPr>
          <w:rFonts w:ascii="Calibri" w:hAnsi="Calibri" w:cs="Calibri"/>
          <w:sz w:val="22"/>
          <w:szCs w:val="22"/>
        </w:rPr>
        <w:t>IL DIRETTORE</w:t>
      </w:r>
    </w:p>
    <w:p w:rsidR="007B0D9C" w:rsidRDefault="007B0D9C" w:rsidP="007B0D9C">
      <w:pPr>
        <w:tabs>
          <w:tab w:val="center" w:pos="6804"/>
        </w:tabs>
        <w:spacing w:after="0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U.O.C. </w:t>
      </w:r>
      <w:r>
        <w:rPr>
          <w:rFonts w:ascii="Calibri" w:hAnsi="Calibri"/>
          <w:sz w:val="22"/>
          <w:szCs w:val="22"/>
        </w:rPr>
        <w:t>ACQUISTI, APPALTI, LOGISTICA</w:t>
      </w:r>
    </w:p>
    <w:p w:rsidR="007B0D9C" w:rsidRDefault="00986535" w:rsidP="007B0D9C">
      <w:pPr>
        <w:tabs>
          <w:tab w:val="center" w:pos="6804"/>
        </w:tabs>
        <w:spacing w:after="0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(G</w:t>
      </w:r>
      <w:r w:rsidR="00AB3ECA">
        <w:rPr>
          <w:rFonts w:ascii="Calibri" w:hAnsi="Calibri" w:cs="Calibri"/>
          <w:sz w:val="22"/>
          <w:szCs w:val="22"/>
        </w:rPr>
        <w:t>i</w:t>
      </w:r>
      <w:r>
        <w:rPr>
          <w:rFonts w:ascii="Calibri" w:hAnsi="Calibri" w:cs="Calibri"/>
          <w:sz w:val="22"/>
          <w:szCs w:val="22"/>
        </w:rPr>
        <w:t>anp</w:t>
      </w:r>
      <w:r w:rsidR="007B0D9C">
        <w:rPr>
          <w:rFonts w:ascii="Calibri" w:hAnsi="Calibri" w:cs="Calibri"/>
          <w:sz w:val="22"/>
          <w:szCs w:val="22"/>
        </w:rPr>
        <w:t xml:space="preserve">aolo </w:t>
      </w:r>
      <w:r>
        <w:rPr>
          <w:rFonts w:ascii="Calibri" w:hAnsi="Calibri" w:cs="Calibri"/>
          <w:sz w:val="22"/>
          <w:szCs w:val="22"/>
        </w:rPr>
        <w:t>Valente</w:t>
      </w:r>
      <w:r w:rsidR="007B0D9C">
        <w:rPr>
          <w:rFonts w:ascii="Calibri" w:hAnsi="Calibri" w:cs="Calibri"/>
          <w:sz w:val="22"/>
          <w:szCs w:val="22"/>
        </w:rPr>
        <w:t>)</w:t>
      </w:r>
    </w:p>
    <w:sectPr w:rsidR="007B0D9C" w:rsidSect="00AE1EE2">
      <w:headerReference w:type="default" r:id="rId7"/>
      <w:footerReference w:type="default" r:id="rId8"/>
      <w:headerReference w:type="first" r:id="rId9"/>
      <w:footerReference w:type="first" r:id="rId10"/>
      <w:pgSz w:w="11900" w:h="16840"/>
      <w:pgMar w:top="2721" w:right="1134" w:bottom="1843" w:left="1134" w:header="708" w:footer="683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185B" w:rsidRDefault="00A9185B" w:rsidP="006E1B35">
      <w:pPr>
        <w:spacing w:after="0"/>
      </w:pPr>
      <w:r>
        <w:separator/>
      </w:r>
    </w:p>
  </w:endnote>
  <w:endnote w:type="continuationSeparator" w:id="0">
    <w:p w:rsidR="00A9185B" w:rsidRDefault="00A9185B" w:rsidP="006E1B3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EA3" w:rsidRPr="005129F4" w:rsidRDefault="006F2F33">
    <w:pPr>
      <w:pStyle w:val="Pidipagina"/>
      <w:rPr>
        <w:rFonts w:ascii="Calibri" w:hAnsi="Calibri" w:cs="Calibri"/>
        <w:sz w:val="16"/>
        <w:szCs w:val="16"/>
      </w:rPr>
    </w:pPr>
    <w:r>
      <w:rPr>
        <w:rFonts w:ascii="Calibri" w:hAnsi="Calibri" w:cs="Calibri"/>
        <w:noProof/>
        <w:sz w:val="16"/>
        <w:szCs w:val="16"/>
        <w:lang w:eastAsia="it-IT"/>
      </w:rPr>
      <w:drawing>
        <wp:inline distT="0" distB="0" distL="0" distR="0">
          <wp:extent cx="6105525" cy="971550"/>
          <wp:effectExtent l="19050" t="0" r="9525" b="0"/>
          <wp:docPr id="2" name="Immagine 2" descr="PIEDIPAGINA1-is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IEDIPAGINA1-is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05525" cy="971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EA3" w:rsidRDefault="006F2F33" w:rsidP="00AE1EE2">
    <w:pPr>
      <w:pStyle w:val="Nessunaspaziatura"/>
    </w:pPr>
    <w:r>
      <w:rPr>
        <w:noProof/>
        <w:lang w:eastAsia="it-IT"/>
      </w:rPr>
      <w:drawing>
        <wp:inline distT="0" distB="0" distL="0" distR="0">
          <wp:extent cx="6105525" cy="971550"/>
          <wp:effectExtent l="19050" t="0" r="9525" b="0"/>
          <wp:docPr id="1" name="Immagine 1" descr="PIEDIPAGINA1-is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IEDIPAGINA1-is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05525" cy="971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185B" w:rsidRDefault="00A9185B" w:rsidP="006E1B35">
      <w:pPr>
        <w:spacing w:after="0"/>
      </w:pPr>
      <w:r>
        <w:separator/>
      </w:r>
    </w:p>
  </w:footnote>
  <w:footnote w:type="continuationSeparator" w:id="0">
    <w:p w:rsidR="00A9185B" w:rsidRDefault="00A9185B" w:rsidP="006E1B35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EA3" w:rsidRDefault="001F7EA3" w:rsidP="00713B35">
    <w:pPr>
      <w:pStyle w:val="Intestazione"/>
    </w:pPr>
    <w:r>
      <w:rPr>
        <w:noProof/>
        <w:lang w:eastAsia="it-I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47" type="#_x0000_t32" style="position:absolute;margin-left:.3pt;margin-top:77.05pt;width:481.9pt;height:.05pt;z-index:251659264" o:connectortype="straight" strokecolor="gray" strokeweight="1pt"/>
      </w:pict>
    </w:r>
    <w:r w:rsidR="006F2F33">
      <w:rPr>
        <w:noProof/>
        <w:lang w:eastAsia="it-IT"/>
      </w:rPr>
      <w:drawing>
        <wp:anchor distT="0" distB="0" distL="114300" distR="114300" simplePos="0" relativeHeight="251656192" behindDoc="1" locked="0" layoutInCell="1" allowOverlap="1">
          <wp:simplePos x="0" y="0"/>
          <wp:positionH relativeFrom="column">
            <wp:posOffset>-100965</wp:posOffset>
          </wp:positionH>
          <wp:positionV relativeFrom="paragraph">
            <wp:posOffset>-87630</wp:posOffset>
          </wp:positionV>
          <wp:extent cx="4029075" cy="1009650"/>
          <wp:effectExtent l="19050" t="0" r="9525" b="0"/>
          <wp:wrapNone/>
          <wp:docPr id="10" name="Immagine 5" descr="Logo_fondazione_cagranda_composizione_orizzontal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5" descr="Logo_fondazione_cagranda_composizione_orizzontale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29075" cy="1009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EA3" w:rsidRDefault="006F2F33" w:rsidP="00AE1EE2">
    <w:pPr>
      <w:pStyle w:val="Intestazione"/>
    </w:pPr>
    <w:r>
      <w:rPr>
        <w:noProof/>
        <w:lang w:eastAsia="it-IT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-100965</wp:posOffset>
          </wp:positionH>
          <wp:positionV relativeFrom="paragraph">
            <wp:posOffset>-87630</wp:posOffset>
          </wp:positionV>
          <wp:extent cx="4029075" cy="1009650"/>
          <wp:effectExtent l="19050" t="0" r="9525" b="0"/>
          <wp:wrapNone/>
          <wp:docPr id="14" name="Immagine 5" descr="Logo_fondazione_cagranda_composizione_orizzontal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5" descr="Logo_fondazione_cagranda_composizione_orizzontale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29075" cy="1009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1F7EA3" w:rsidRDefault="001F7EA3" w:rsidP="00AE1EE2">
    <w:pPr>
      <w:pStyle w:val="Intestazione"/>
    </w:pPr>
  </w:p>
  <w:p w:rsidR="001F7EA3" w:rsidRDefault="001F7EA3" w:rsidP="00AE1EE2">
    <w:pPr>
      <w:pStyle w:val="Intestazione"/>
    </w:pPr>
  </w:p>
  <w:p w:rsidR="001F7EA3" w:rsidRDefault="001F7EA3" w:rsidP="00AE1EE2">
    <w:pPr>
      <w:pStyle w:val="Intestazione"/>
    </w:pPr>
  </w:p>
  <w:p w:rsidR="001F7EA3" w:rsidRDefault="001F7EA3" w:rsidP="00AE1EE2">
    <w:pPr>
      <w:pStyle w:val="Intestazione"/>
    </w:pPr>
  </w:p>
  <w:p w:rsidR="001F7EA3" w:rsidRDefault="001F7EA3" w:rsidP="00282285">
    <w:pPr>
      <w:pStyle w:val="Nessunaspaziatura"/>
      <w:rPr>
        <w:rFonts w:ascii="Century Gothic" w:hAnsi="Century Gothic"/>
        <w:sz w:val="18"/>
        <w:szCs w:val="18"/>
      </w:rPr>
    </w:pPr>
    <w:r>
      <w:rPr>
        <w:rFonts w:ascii="Century Gothic" w:hAnsi="Century Gothic"/>
        <w:sz w:val="18"/>
        <w:szCs w:val="18"/>
      </w:rPr>
      <w:t>Direzione Amministrativa - Dipartimento Tecnico e delle Tecnologie</w:t>
    </w:r>
  </w:p>
  <w:p w:rsidR="001F7EA3" w:rsidRDefault="001F7EA3" w:rsidP="00AE1EE2">
    <w:pPr>
      <w:pStyle w:val="Nessunaspaziatura"/>
      <w:rPr>
        <w:rFonts w:ascii="Century Gothic" w:hAnsi="Century Gothic"/>
        <w:b/>
        <w:sz w:val="18"/>
        <w:szCs w:val="18"/>
      </w:rPr>
    </w:pPr>
    <w:r w:rsidRPr="00021D04">
      <w:rPr>
        <w:rFonts w:ascii="Century Gothic" w:hAnsi="Century Gothic"/>
        <w:b/>
        <w:sz w:val="18"/>
        <w:szCs w:val="18"/>
      </w:rPr>
      <w:t>U</w:t>
    </w:r>
    <w:r>
      <w:rPr>
        <w:rFonts w:ascii="Century Gothic" w:hAnsi="Century Gothic"/>
        <w:b/>
        <w:sz w:val="18"/>
        <w:szCs w:val="18"/>
      </w:rPr>
      <w:t>.</w:t>
    </w:r>
    <w:r w:rsidRPr="00021D04">
      <w:rPr>
        <w:rFonts w:ascii="Century Gothic" w:hAnsi="Century Gothic"/>
        <w:b/>
        <w:sz w:val="18"/>
        <w:szCs w:val="18"/>
      </w:rPr>
      <w:t>O</w:t>
    </w:r>
    <w:r>
      <w:rPr>
        <w:rFonts w:ascii="Century Gothic" w:hAnsi="Century Gothic"/>
        <w:b/>
        <w:sz w:val="18"/>
        <w:szCs w:val="18"/>
      </w:rPr>
      <w:t>.</w:t>
    </w:r>
    <w:r w:rsidRPr="00021D04">
      <w:rPr>
        <w:rFonts w:ascii="Century Gothic" w:hAnsi="Century Gothic"/>
        <w:b/>
        <w:sz w:val="18"/>
        <w:szCs w:val="18"/>
      </w:rPr>
      <w:t>C</w:t>
    </w:r>
    <w:r>
      <w:rPr>
        <w:rFonts w:ascii="Century Gothic" w:hAnsi="Century Gothic"/>
        <w:b/>
        <w:sz w:val="18"/>
        <w:szCs w:val="18"/>
      </w:rPr>
      <w:t xml:space="preserve">. Acquisti, Appalti, Logistica </w:t>
    </w:r>
    <w:r>
      <w:rPr>
        <w:rFonts w:ascii="Century Gothic" w:hAnsi="Century Gothic"/>
        <w:sz w:val="18"/>
        <w:szCs w:val="18"/>
      </w:rPr>
      <w:t>- Direttore:</w:t>
    </w:r>
    <w:r>
      <w:rPr>
        <w:rFonts w:ascii="Century Gothic" w:hAnsi="Century Gothic"/>
        <w:b/>
        <w:sz w:val="18"/>
        <w:szCs w:val="18"/>
      </w:rPr>
      <w:t xml:space="preserve"> Ing. </w:t>
    </w:r>
    <w:r w:rsidR="002C277B">
      <w:rPr>
        <w:rFonts w:ascii="Century Gothic" w:hAnsi="Century Gothic"/>
        <w:b/>
        <w:sz w:val="18"/>
        <w:szCs w:val="18"/>
      </w:rPr>
      <w:t>Gianpaolo Valente</w:t>
    </w:r>
  </w:p>
  <w:p w:rsidR="001F7EA3" w:rsidRPr="00F72D27" w:rsidRDefault="001F7EA3" w:rsidP="00AE1EE2">
    <w:pPr>
      <w:pStyle w:val="Nessunaspaziatura"/>
      <w:rPr>
        <w:rFonts w:ascii="Century Gothic" w:hAnsi="Century Gothic"/>
        <w:sz w:val="18"/>
        <w:szCs w:val="18"/>
        <w:lang w:val="en-US"/>
      </w:rPr>
    </w:pPr>
    <w:r w:rsidRPr="00F72D27">
      <w:rPr>
        <w:rFonts w:ascii="Century Gothic" w:hAnsi="Century Gothic"/>
        <w:sz w:val="18"/>
        <w:szCs w:val="18"/>
        <w:lang w:val="en-US"/>
      </w:rPr>
      <w:t>Tel. 02 55038</w:t>
    </w:r>
    <w:r>
      <w:rPr>
        <w:rFonts w:ascii="Century Gothic" w:hAnsi="Century Gothic"/>
        <w:sz w:val="18"/>
        <w:szCs w:val="18"/>
        <w:lang w:val="en-US"/>
      </w:rPr>
      <w:t>418</w:t>
    </w:r>
    <w:r w:rsidRPr="00F72D27">
      <w:rPr>
        <w:rFonts w:ascii="Century Gothic" w:hAnsi="Century Gothic"/>
        <w:sz w:val="18"/>
        <w:szCs w:val="18"/>
        <w:lang w:val="en-US"/>
      </w:rPr>
      <w:t xml:space="preserve">  </w:t>
    </w:r>
  </w:p>
  <w:p w:rsidR="001F7EA3" w:rsidRPr="00147AA9" w:rsidRDefault="001F7EA3" w:rsidP="00AE1EE2">
    <w:pPr>
      <w:pStyle w:val="Nessunaspaziatura"/>
      <w:rPr>
        <w:rFonts w:ascii="Century Gothic" w:hAnsi="Century Gothic"/>
        <w:sz w:val="18"/>
        <w:szCs w:val="18"/>
        <w:lang w:val="en-US"/>
      </w:rPr>
    </w:pPr>
    <w:r w:rsidRPr="00147AA9">
      <w:rPr>
        <w:rFonts w:ascii="Century Gothic" w:hAnsi="Century Gothic"/>
        <w:sz w:val="18"/>
        <w:szCs w:val="18"/>
        <w:lang w:val="en-US"/>
      </w:rPr>
      <w:t>mail:  acquisti@policlinico.mi.it | pec: approvvigionamenti2@pec.policlinico.mi.it</w:t>
    </w:r>
  </w:p>
  <w:p w:rsidR="001F7EA3" w:rsidRPr="00F72D27" w:rsidRDefault="001F7EA3" w:rsidP="00AE1EE2">
    <w:pPr>
      <w:pStyle w:val="Intestazione"/>
      <w:rPr>
        <w:lang w:val="en-US"/>
      </w:rPr>
    </w:pPr>
    <w:r>
      <w:rPr>
        <w:noProof/>
        <w:lang w:eastAsia="it-I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46" type="#_x0000_t32" style="position:absolute;margin-left:.3pt;margin-top:3.5pt;width:481.9pt;height:.05pt;z-index:251658240" o:connectortype="straight" strokecolor="gray" strokeweight="1pt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931ED"/>
    <w:multiLevelType w:val="hybridMultilevel"/>
    <w:tmpl w:val="741CC90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114E09"/>
    <w:multiLevelType w:val="hybridMultilevel"/>
    <w:tmpl w:val="D09EFE0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F41173C"/>
    <w:multiLevelType w:val="hybridMultilevel"/>
    <w:tmpl w:val="334A06A8"/>
    <w:lvl w:ilvl="0" w:tplc="04100015">
      <w:start w:val="1"/>
      <w:numFmt w:val="upp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3A0F6E"/>
    <w:multiLevelType w:val="hybridMultilevel"/>
    <w:tmpl w:val="5BFA04B8"/>
    <w:lvl w:ilvl="0" w:tplc="271018A2">
      <w:start w:val="1"/>
      <w:numFmt w:val="bullet"/>
      <w:lvlText w:val="-"/>
      <w:lvlJc w:val="left"/>
      <w:pPr>
        <w:ind w:left="720" w:hanging="360"/>
      </w:pPr>
      <w:rPr>
        <w:rFonts w:ascii="Calibri" w:eastAsia="MS Mincho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BDA5DB7"/>
    <w:multiLevelType w:val="hybridMultilevel"/>
    <w:tmpl w:val="57A84406"/>
    <w:lvl w:ilvl="0" w:tplc="D6BC867A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E273A99"/>
    <w:multiLevelType w:val="hybridMultilevel"/>
    <w:tmpl w:val="392E0B6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B40142"/>
    <w:multiLevelType w:val="hybridMultilevel"/>
    <w:tmpl w:val="BF5EF6C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4EC359E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6"/>
  </w:num>
  <w:num w:numId="5">
    <w:abstractNumId w:val="5"/>
  </w:num>
  <w:num w:numId="6">
    <w:abstractNumId w:val="2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283"/>
  <w:drawingGridHorizontalSpacing w:val="120"/>
  <w:drawingGridVerticalSpacing w:val="360"/>
  <w:displayHorizontalDrawingGridEvery w:val="0"/>
  <w:displayVerticalDrawingGridEvery w:val="0"/>
  <w:characterSpacingControl w:val="doNotCompress"/>
  <w:hdrShapeDefaults>
    <o:shapedefaults v:ext="edit" spidmax="4098"/>
    <o:shapelayout v:ext="edit">
      <o:idmap v:ext="edit" data="1"/>
      <o:rules v:ext="edit">
        <o:r id="V:Rule6" type="connector" idref="#_x0000_s1046"/>
        <o:r id="V:Rule7" type="connector" idref="#_x0000_s1047"/>
      </o:rules>
      <o:regrouptable v:ext="edit">
        <o:entry new="1" old="0"/>
      </o:regrouptable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6E1B35"/>
    <w:rsid w:val="00021D04"/>
    <w:rsid w:val="000301DF"/>
    <w:rsid w:val="00055085"/>
    <w:rsid w:val="00055108"/>
    <w:rsid w:val="00070C14"/>
    <w:rsid w:val="00091A14"/>
    <w:rsid w:val="00094116"/>
    <w:rsid w:val="000D6EA6"/>
    <w:rsid w:val="000E70E9"/>
    <w:rsid w:val="00123ABC"/>
    <w:rsid w:val="00147AA9"/>
    <w:rsid w:val="00150AA4"/>
    <w:rsid w:val="00155B78"/>
    <w:rsid w:val="001738A7"/>
    <w:rsid w:val="001768CD"/>
    <w:rsid w:val="001A0D7A"/>
    <w:rsid w:val="001F22E8"/>
    <w:rsid w:val="001F7EA3"/>
    <w:rsid w:val="00202FD3"/>
    <w:rsid w:val="002075C7"/>
    <w:rsid w:val="00212019"/>
    <w:rsid w:val="002279E5"/>
    <w:rsid w:val="00247C1A"/>
    <w:rsid w:val="002513CF"/>
    <w:rsid w:val="00260414"/>
    <w:rsid w:val="00282285"/>
    <w:rsid w:val="002822F4"/>
    <w:rsid w:val="00282F20"/>
    <w:rsid w:val="002869D0"/>
    <w:rsid w:val="002920B4"/>
    <w:rsid w:val="002B0BC4"/>
    <w:rsid w:val="002B54F2"/>
    <w:rsid w:val="002C277B"/>
    <w:rsid w:val="002C4622"/>
    <w:rsid w:val="002D1649"/>
    <w:rsid w:val="00304C0D"/>
    <w:rsid w:val="00306991"/>
    <w:rsid w:val="00341A2D"/>
    <w:rsid w:val="003A0648"/>
    <w:rsid w:val="004204E0"/>
    <w:rsid w:val="00432F55"/>
    <w:rsid w:val="00452B75"/>
    <w:rsid w:val="004A4FC2"/>
    <w:rsid w:val="004B6089"/>
    <w:rsid w:val="004E3DDA"/>
    <w:rsid w:val="004E481B"/>
    <w:rsid w:val="005129F4"/>
    <w:rsid w:val="005425B5"/>
    <w:rsid w:val="0056063A"/>
    <w:rsid w:val="0058146F"/>
    <w:rsid w:val="005D51F0"/>
    <w:rsid w:val="00627D60"/>
    <w:rsid w:val="0064388E"/>
    <w:rsid w:val="00663780"/>
    <w:rsid w:val="00665F8B"/>
    <w:rsid w:val="006E1B35"/>
    <w:rsid w:val="006F2F33"/>
    <w:rsid w:val="00713B35"/>
    <w:rsid w:val="00727CAC"/>
    <w:rsid w:val="007A178F"/>
    <w:rsid w:val="007B0D9C"/>
    <w:rsid w:val="00812826"/>
    <w:rsid w:val="00827126"/>
    <w:rsid w:val="008436FC"/>
    <w:rsid w:val="008446BC"/>
    <w:rsid w:val="008739F8"/>
    <w:rsid w:val="00885E16"/>
    <w:rsid w:val="008A2E6E"/>
    <w:rsid w:val="008C483B"/>
    <w:rsid w:val="008F730E"/>
    <w:rsid w:val="00903458"/>
    <w:rsid w:val="00926CDD"/>
    <w:rsid w:val="00930604"/>
    <w:rsid w:val="00935BCC"/>
    <w:rsid w:val="00936B95"/>
    <w:rsid w:val="00945FC9"/>
    <w:rsid w:val="00967759"/>
    <w:rsid w:val="00977B63"/>
    <w:rsid w:val="00983A99"/>
    <w:rsid w:val="00985E5A"/>
    <w:rsid w:val="00986535"/>
    <w:rsid w:val="009902CD"/>
    <w:rsid w:val="009C446E"/>
    <w:rsid w:val="00A32899"/>
    <w:rsid w:val="00A57155"/>
    <w:rsid w:val="00A71773"/>
    <w:rsid w:val="00A9185B"/>
    <w:rsid w:val="00AB3ECA"/>
    <w:rsid w:val="00AE1EE2"/>
    <w:rsid w:val="00B40AE6"/>
    <w:rsid w:val="00B46F86"/>
    <w:rsid w:val="00B71CB0"/>
    <w:rsid w:val="00BC3834"/>
    <w:rsid w:val="00BD0418"/>
    <w:rsid w:val="00C13F14"/>
    <w:rsid w:val="00C15461"/>
    <w:rsid w:val="00C21767"/>
    <w:rsid w:val="00C33271"/>
    <w:rsid w:val="00CA3AAA"/>
    <w:rsid w:val="00CD3AAA"/>
    <w:rsid w:val="00CE30EC"/>
    <w:rsid w:val="00CF0707"/>
    <w:rsid w:val="00D02269"/>
    <w:rsid w:val="00D12791"/>
    <w:rsid w:val="00D25BF5"/>
    <w:rsid w:val="00D31EFC"/>
    <w:rsid w:val="00D33566"/>
    <w:rsid w:val="00D67165"/>
    <w:rsid w:val="00D72868"/>
    <w:rsid w:val="00D72A80"/>
    <w:rsid w:val="00D82D61"/>
    <w:rsid w:val="00D868E7"/>
    <w:rsid w:val="00D94196"/>
    <w:rsid w:val="00DC427B"/>
    <w:rsid w:val="00DD2BA0"/>
    <w:rsid w:val="00E44BD3"/>
    <w:rsid w:val="00E452C8"/>
    <w:rsid w:val="00EE493B"/>
    <w:rsid w:val="00EE4E5D"/>
    <w:rsid w:val="00F06B51"/>
    <w:rsid w:val="00F22482"/>
    <w:rsid w:val="00F25921"/>
    <w:rsid w:val="00F55162"/>
    <w:rsid w:val="00F72D27"/>
    <w:rsid w:val="00F73EB6"/>
    <w:rsid w:val="00FC69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MS Mincho" w:hAnsi="Cambria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94116"/>
    <w:pPr>
      <w:spacing w:after="200"/>
    </w:pPr>
    <w:rPr>
      <w:sz w:val="24"/>
      <w:szCs w:val="24"/>
      <w:lang w:eastAsia="ja-JP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nhideWhenUsed/>
    <w:rsid w:val="006E1B35"/>
    <w:pPr>
      <w:tabs>
        <w:tab w:val="center" w:pos="4819"/>
        <w:tab w:val="right" w:pos="9638"/>
      </w:tabs>
      <w:spacing w:after="0"/>
    </w:pPr>
  </w:style>
  <w:style w:type="character" w:customStyle="1" w:styleId="IntestazioneCarattere">
    <w:name w:val="Intestazione Carattere"/>
    <w:basedOn w:val="Carpredefinitoparagrafo"/>
    <w:link w:val="Intestazione"/>
    <w:rsid w:val="006E1B35"/>
  </w:style>
  <w:style w:type="paragraph" w:styleId="Pidipagina">
    <w:name w:val="footer"/>
    <w:basedOn w:val="Normale"/>
    <w:link w:val="PidipaginaCarattere"/>
    <w:uiPriority w:val="99"/>
    <w:unhideWhenUsed/>
    <w:rsid w:val="006E1B35"/>
    <w:pPr>
      <w:tabs>
        <w:tab w:val="center" w:pos="4819"/>
        <w:tab w:val="right" w:pos="9638"/>
      </w:tabs>
      <w:spacing w:after="0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E1B35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E1B35"/>
    <w:pPr>
      <w:spacing w:after="0"/>
    </w:pPr>
    <w:rPr>
      <w:rFonts w:ascii="Lucida Grande" w:hAnsi="Lucida Grande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E1B35"/>
    <w:rPr>
      <w:rFonts w:ascii="Lucida Grande" w:hAnsi="Lucida Grande"/>
      <w:sz w:val="18"/>
      <w:szCs w:val="18"/>
    </w:rPr>
  </w:style>
  <w:style w:type="paragraph" w:styleId="Nessunaspaziatura">
    <w:name w:val="No Spacing"/>
    <w:uiPriority w:val="1"/>
    <w:qFormat/>
    <w:rsid w:val="00935BCC"/>
    <w:rPr>
      <w:sz w:val="24"/>
      <w:szCs w:val="24"/>
      <w:lang w:eastAsia="ja-JP"/>
    </w:rPr>
  </w:style>
  <w:style w:type="character" w:styleId="Collegamentoipertestuale">
    <w:name w:val="Hyperlink"/>
    <w:basedOn w:val="Carpredefinitoparagrafo"/>
    <w:uiPriority w:val="99"/>
    <w:unhideWhenUsed/>
    <w:rsid w:val="005129F4"/>
    <w:rPr>
      <w:color w:val="0000FF"/>
      <w:u w:val="single"/>
    </w:rPr>
  </w:style>
  <w:style w:type="paragraph" w:styleId="NormaleWeb">
    <w:name w:val="Normal (Web)"/>
    <w:basedOn w:val="Normale"/>
    <w:uiPriority w:val="99"/>
    <w:unhideWhenUsed/>
    <w:rsid w:val="00C21767"/>
    <w:pPr>
      <w:spacing w:before="100" w:beforeAutospacing="1" w:after="119"/>
    </w:pPr>
    <w:rPr>
      <w:rFonts w:ascii="Times New Roman" w:eastAsia="Times New Roman" w:hAnsi="Times New Roman"/>
      <w:lang w:eastAsia="it-IT"/>
    </w:rPr>
  </w:style>
  <w:style w:type="paragraph" w:styleId="Corpodeltesto">
    <w:name w:val="Body Text"/>
    <w:basedOn w:val="Normale"/>
    <w:link w:val="CorpodeltestoCarattere"/>
    <w:rsid w:val="00CF0707"/>
    <w:pPr>
      <w:suppressAutoHyphens/>
      <w:spacing w:after="120"/>
    </w:pPr>
    <w:rPr>
      <w:lang w:eastAsia="ar-SA"/>
    </w:rPr>
  </w:style>
  <w:style w:type="character" w:customStyle="1" w:styleId="CorpodeltestoCarattere">
    <w:name w:val="Corpo del testo Carattere"/>
    <w:basedOn w:val="Carpredefinitoparagrafo"/>
    <w:link w:val="Corpodeltesto"/>
    <w:rsid w:val="00CF0707"/>
    <w:rPr>
      <w:sz w:val="24"/>
      <w:szCs w:val="24"/>
      <w:lang w:eastAsia="ar-SA"/>
    </w:rPr>
  </w:style>
  <w:style w:type="paragraph" w:styleId="Paragrafoelenco">
    <w:name w:val="List Paragraph"/>
    <w:basedOn w:val="Normale"/>
    <w:uiPriority w:val="34"/>
    <w:qFormat/>
    <w:rsid w:val="00CF0707"/>
    <w:pPr>
      <w:suppressAutoHyphens/>
      <w:spacing w:after="0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CF0707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CF0707"/>
    <w:rPr>
      <w:sz w:val="24"/>
      <w:szCs w:val="24"/>
      <w:lang w:eastAsia="ja-JP"/>
    </w:rPr>
  </w:style>
  <w:style w:type="character" w:customStyle="1" w:styleId="CarattereCarattere2">
    <w:name w:val=" Carattere Carattere2"/>
    <w:basedOn w:val="Carpredefinitoparagrafo"/>
    <w:rsid w:val="00CF0707"/>
  </w:style>
  <w:style w:type="paragraph" w:styleId="Corpodeltesto2">
    <w:name w:val="Body Text 2"/>
    <w:basedOn w:val="Normale"/>
    <w:link w:val="Corpodeltesto2Carattere"/>
    <w:uiPriority w:val="99"/>
    <w:unhideWhenUsed/>
    <w:rsid w:val="00903458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903458"/>
    <w:rPr>
      <w:sz w:val="24"/>
      <w:szCs w:val="24"/>
      <w:lang w:eastAsia="ja-JP"/>
    </w:rPr>
  </w:style>
  <w:style w:type="paragraph" w:styleId="Corpodeltesto3">
    <w:name w:val="Body Text 3"/>
    <w:basedOn w:val="Normale"/>
    <w:link w:val="Corpodeltesto3Carattere"/>
    <w:unhideWhenUsed/>
    <w:rsid w:val="00903458"/>
    <w:pPr>
      <w:spacing w:after="120"/>
    </w:pPr>
    <w:rPr>
      <w:rFonts w:ascii="Times New Roman" w:eastAsia="Times New Roman" w:hAnsi="Times New Roman"/>
      <w:sz w:val="16"/>
      <w:szCs w:val="16"/>
      <w:lang w:eastAsia="it-IT"/>
    </w:rPr>
  </w:style>
  <w:style w:type="character" w:customStyle="1" w:styleId="Corpodeltesto3Carattere">
    <w:name w:val="Corpo del testo 3 Carattere"/>
    <w:basedOn w:val="Carpredefinitoparagrafo"/>
    <w:link w:val="Corpodeltesto3"/>
    <w:rsid w:val="00903458"/>
    <w:rPr>
      <w:rFonts w:ascii="Times New Roman" w:eastAsia="Times New Roman" w:hAnsi="Times New Roman"/>
      <w:sz w:val="16"/>
      <w:szCs w:val="16"/>
    </w:rPr>
  </w:style>
  <w:style w:type="paragraph" w:styleId="Testodelblocco">
    <w:name w:val="Block Text"/>
    <w:basedOn w:val="Normale"/>
    <w:semiHidden/>
    <w:unhideWhenUsed/>
    <w:rsid w:val="00147AA9"/>
    <w:pPr>
      <w:widowControl w:val="0"/>
      <w:spacing w:after="0" w:line="288" w:lineRule="auto"/>
      <w:ind w:left="1276" w:right="227" w:hanging="1276"/>
      <w:jc w:val="both"/>
    </w:pPr>
    <w:rPr>
      <w:rFonts w:ascii="Arial" w:eastAsia="Times New Roman" w:hAnsi="Arial"/>
      <w:b/>
      <w:sz w:val="20"/>
      <w:szCs w:val="20"/>
      <w:lang w:eastAsia="it-IT"/>
    </w:rPr>
  </w:style>
  <w:style w:type="paragraph" w:styleId="Testonormale">
    <w:name w:val="Plain Text"/>
    <w:basedOn w:val="Normale"/>
    <w:link w:val="TestonormaleCarattere"/>
    <w:uiPriority w:val="99"/>
    <w:semiHidden/>
    <w:unhideWhenUsed/>
    <w:rsid w:val="00945FC9"/>
    <w:pPr>
      <w:spacing w:after="0"/>
    </w:pPr>
    <w:rPr>
      <w:rFonts w:ascii="Consolas" w:eastAsia="Calibri" w:hAnsi="Consolas"/>
      <w:sz w:val="21"/>
      <w:szCs w:val="21"/>
      <w:lang w:eastAsia="en-US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945FC9"/>
    <w:rPr>
      <w:rFonts w:ascii="Consolas" w:eastAsia="Calibri" w:hAnsi="Consolas" w:cs="Times New Roman"/>
      <w:sz w:val="21"/>
      <w:szCs w:val="21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55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5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1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3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Dulcamara</Company>
  <LinksUpToDate>false</LinksUpToDate>
  <CharactersWithSpaces>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Gabriele Montingelli</dc:creator>
  <cp:lastModifiedBy>Marzia Colombo</cp:lastModifiedBy>
  <cp:revision>2</cp:revision>
  <cp:lastPrinted>2017-11-17T11:39:00Z</cp:lastPrinted>
  <dcterms:created xsi:type="dcterms:W3CDTF">2021-09-23T15:26:00Z</dcterms:created>
  <dcterms:modified xsi:type="dcterms:W3CDTF">2021-09-23T15:26:00Z</dcterms:modified>
</cp:coreProperties>
</file>