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563" w:rsidRDefault="00DB02F4" w:rsidP="00706563">
      <w:pPr>
        <w:spacing w:after="0"/>
        <w:ind w:left="0" w:hanging="2"/>
        <w:rPr>
          <w:rFonts w:ascii="Calibri" w:hAnsi="Calibri"/>
          <w:sz w:val="20"/>
          <w:szCs w:val="22"/>
        </w:rPr>
      </w:pPr>
      <w:r>
        <w:rPr>
          <w:rFonts w:ascii="Calibri" w:hAnsi="Calibri" w:cs="Calibri"/>
          <w:sz w:val="22"/>
          <w:szCs w:val="22"/>
        </w:rPr>
        <w:t>Atti  1.6.03/2023</w:t>
      </w:r>
      <w:r w:rsidR="009C5237">
        <w:rPr>
          <w:rFonts w:ascii="Calibri" w:hAnsi="Calibri" w:cs="Calibri"/>
          <w:sz w:val="22"/>
          <w:szCs w:val="22"/>
        </w:rPr>
        <w:t xml:space="preserve"> –</w:t>
      </w:r>
      <w:r>
        <w:rPr>
          <w:rFonts w:ascii="Calibri" w:hAnsi="Calibri" w:cs="Calibri"/>
          <w:sz w:val="22"/>
          <w:szCs w:val="22"/>
        </w:rPr>
        <w:t xml:space="preserve"> 7</w:t>
      </w:r>
      <w:r w:rsidR="00BE661A">
        <w:rPr>
          <w:rFonts w:ascii="Calibri" w:hAnsi="Calibri" w:cs="Calibri"/>
          <w:sz w:val="22"/>
          <w:szCs w:val="22"/>
        </w:rPr>
        <w:tab/>
      </w:r>
      <w:r w:rsidR="00BE661A">
        <w:rPr>
          <w:rFonts w:ascii="Calibri" w:hAnsi="Calibri" w:cs="Calibri"/>
          <w:sz w:val="22"/>
          <w:szCs w:val="22"/>
        </w:rPr>
        <w:tab/>
      </w:r>
      <w:r w:rsidR="00DB5EDF">
        <w:rPr>
          <w:rFonts w:ascii="Calibri" w:hAnsi="Calibri"/>
          <w:sz w:val="20"/>
          <w:szCs w:val="22"/>
        </w:rPr>
        <w:tab/>
      </w:r>
      <w:r w:rsidR="00DB5EDF">
        <w:rPr>
          <w:rFonts w:ascii="Calibri" w:hAnsi="Calibri"/>
          <w:sz w:val="20"/>
          <w:szCs w:val="22"/>
        </w:rPr>
        <w:tab/>
      </w:r>
      <w:r w:rsidR="00DB5EDF">
        <w:rPr>
          <w:rFonts w:ascii="Calibri" w:hAnsi="Calibri"/>
          <w:sz w:val="20"/>
          <w:szCs w:val="22"/>
        </w:rPr>
        <w:tab/>
      </w:r>
      <w:r w:rsidR="00DB5EDF">
        <w:rPr>
          <w:rFonts w:ascii="Calibri" w:hAnsi="Calibri"/>
          <w:sz w:val="20"/>
          <w:szCs w:val="22"/>
        </w:rPr>
        <w:tab/>
      </w:r>
      <w:r w:rsidR="00DB5EDF">
        <w:rPr>
          <w:rFonts w:ascii="Calibri" w:hAnsi="Calibri"/>
          <w:sz w:val="20"/>
          <w:szCs w:val="22"/>
        </w:rPr>
        <w:tab/>
        <w:t>Milano, 05</w:t>
      </w:r>
      <w:r w:rsidR="002E2065">
        <w:rPr>
          <w:rFonts w:ascii="Calibri" w:hAnsi="Calibri"/>
          <w:sz w:val="20"/>
          <w:szCs w:val="22"/>
        </w:rPr>
        <w:t>.01.2023</w:t>
      </w:r>
    </w:p>
    <w:p w:rsidR="00706563" w:rsidRDefault="00706563" w:rsidP="00706563">
      <w:pPr>
        <w:tabs>
          <w:tab w:val="left" w:pos="5670"/>
        </w:tabs>
        <w:spacing w:after="0"/>
        <w:ind w:left="0" w:hanging="2"/>
        <w:jc w:val="both"/>
        <w:rPr>
          <w:rFonts w:ascii="Calibri" w:hAnsi="Calibri"/>
          <w:b/>
          <w:sz w:val="20"/>
          <w:szCs w:val="22"/>
        </w:rPr>
      </w:pPr>
    </w:p>
    <w:p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:rsidR="00444937" w:rsidRPr="00444937" w:rsidRDefault="00444937" w:rsidP="00444937">
      <w:pPr>
        <w:pStyle w:val="NormaleWeb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FONDAZIONE IRCCS</w:t>
      </w: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“Ca’ Granda - Ospedale Maggiore Policlinico”</w:t>
      </w: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Via F. Sforza, 28 - 20122 Milano</w:t>
      </w: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tel. 02/5503.8265 - fax 02/5830.6067</w:t>
      </w:r>
    </w:p>
    <w:p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Responsabile del procedimento: Direttore f.f. SC Approvvigionamenti ed Economato</w:t>
      </w:r>
    </w:p>
    <w:p w:rsidR="003A4371" w:rsidRDefault="00444937" w:rsidP="003A4371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 xml:space="preserve">La Fondazione IRCCS "Ca' Granda - Ospedale Maggiore Policlinico" ha la necessità di procedere all'affidamento della fornitura di </w:t>
      </w:r>
      <w:r w:rsidR="003A4371">
        <w:rPr>
          <w:rFonts w:ascii="Calibri" w:hAnsi="Calibri" w:cs="Calibri"/>
          <w:sz w:val="22"/>
          <w:szCs w:val="22"/>
        </w:rPr>
        <w:t xml:space="preserve">materiale di consumo </w:t>
      </w:r>
      <w:r w:rsidR="003A4371" w:rsidRPr="000F09E1">
        <w:rPr>
          <w:rFonts w:ascii="Calibri" w:hAnsi="Calibri" w:cs="Calibri"/>
          <w:sz w:val="22"/>
          <w:szCs w:val="22"/>
        </w:rPr>
        <w:t>Edwards Lifesciences</w:t>
      </w:r>
      <w:r w:rsidR="003A4371">
        <w:rPr>
          <w:rFonts w:ascii="Calibri" w:hAnsi="Calibri" w:cs="Calibri"/>
          <w:sz w:val="22"/>
          <w:szCs w:val="22"/>
        </w:rPr>
        <w:t xml:space="preserve"> per il sistema di monitoraggio emodinamico avanzato mod. Hemosphere/Edwards Lifesciences</w:t>
      </w:r>
      <w:r w:rsidR="003A4371">
        <w:rPr>
          <w:rFonts w:ascii="Calibri" w:hAnsi="Calibri" w:cs="Arial"/>
          <w:bCs/>
          <w:sz w:val="22"/>
          <w:szCs w:val="22"/>
        </w:rPr>
        <w:t>.</w:t>
      </w:r>
    </w:p>
    <w:p w:rsidR="00444937" w:rsidRPr="00444937" w:rsidRDefault="00444937" w:rsidP="00444937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A tale proposito, intende svolgere una indagine di mercato al fine di verificare il novero degli operatori economici in grado di fornire il predetto materiale avente le caratteristiche tecniche richieste.</w:t>
      </w:r>
    </w:p>
    <w:p w:rsidR="00444937" w:rsidRPr="00444937" w:rsidRDefault="00444937" w:rsidP="00444937">
      <w:pPr>
        <w:autoSpaceDE w:val="0"/>
        <w:autoSpaceDN w:val="0"/>
        <w:adjustRightInd w:val="0"/>
        <w:spacing w:after="0"/>
        <w:ind w:left="0" w:hanging="2"/>
        <w:jc w:val="both"/>
        <w:rPr>
          <w:rFonts w:ascii="Calibri" w:hAnsi="Calibri" w:cs="Calibri"/>
          <w:sz w:val="22"/>
          <w:szCs w:val="22"/>
        </w:rPr>
      </w:pPr>
    </w:p>
    <w:p w:rsidR="00444937" w:rsidRP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 xml:space="preserve"> IL DIRETTORE f.f.</w:t>
      </w:r>
    </w:p>
    <w:p w:rsidR="00444937" w:rsidRP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/>
          <w:sz w:val="22"/>
          <w:szCs w:val="22"/>
        </w:rPr>
        <w:t>SC Approvvigionamenti ed Economato</w:t>
      </w:r>
    </w:p>
    <w:p w:rsidR="00444937" w:rsidRP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(Dott. Giorgio Riccardo Ruscica)</w:t>
      </w:r>
    </w:p>
    <w:p w:rsid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</w:p>
    <w:p w:rsidR="006B3E79" w:rsidRPr="00444937" w:rsidRDefault="006B3E79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A3799" w:rsidRDefault="007A3799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sectPr w:rsidR="007A3799" w:rsidSect="006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2B2" w:rsidRDefault="004A52B2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4A52B2" w:rsidRDefault="004A52B2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2B2" w:rsidRDefault="004A52B2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4A52B2" w:rsidRDefault="004A52B2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1B7C4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 w:rsidRPr="001B7C4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1B7C4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 w:rsidRPr="001B7C4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6" o:spid="_x0000_s1026" type="#_x0000_t32" style="position:absolute;margin-left:0;margin-top:72.85pt;width:481.9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KbA&#10;tuLbAQAA2AMAAA4AAAAAAAAAAAAAAAAALgIAAGRycy9lMm9Eb2MueG1sUEsBAi0AFAAGAAgAAAAh&#10;ALXqs3TcAAAACAEAAA8AAAAAAAAAAAAAAAAANQQAAGRycy9kb3ducmV2LnhtbFBLBQYAAAAABAAE&#10;APMAAAA+BQAAAAA=&#10;" filled="t" strokecolor="gray" strokeweight="1pt">
          <v:stroke joinstyle="miter"/>
          <o:lock v:ext="edit" shapetype="f"/>
        </v:shape>
      </w:pict>
    </w:r>
    <w:r w:rsidR="006D0AF1">
      <w:rPr>
        <w:noProof/>
        <w:lang w:eastAsia="it-IT"/>
      </w:rPr>
      <w:drawing>
        <wp:anchor distT="0" distB="0" distL="0" distR="0" simplePos="0" relativeHeight="251655168" behindDoc="1" locked="0" layoutInCell="1" allowOverlap="1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Dipartimento </w:t>
    </w:r>
    <w:r>
      <w:rPr>
        <w:rFonts w:ascii="Century Gothic" w:eastAsia="Century Gothic" w:hAnsi="Century Gothic" w:cs="Century Gothic"/>
        <w:sz w:val="18"/>
        <w:szCs w:val="18"/>
      </w:rPr>
      <w:t>Tecnico e delle Tecnologie</w:t>
    </w:r>
  </w:p>
  <w:p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Approvvigionamenti ed Economato 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– </w:t>
    </w:r>
    <w:r>
      <w:rPr>
        <w:rFonts w:ascii="Century Gothic" w:eastAsia="Century Gothic" w:hAnsi="Century Gothic" w:cs="Century Gothic"/>
        <w:sz w:val="18"/>
        <w:szCs w:val="18"/>
      </w:rPr>
      <w:t>Direttore f.f.</w:t>
    </w:r>
    <w:r>
      <w:rPr>
        <w:rFonts w:ascii="Century Gothic" w:eastAsia="Century Gothic" w:hAnsi="Century Gothic" w:cs="Century Gothic"/>
        <w:color w:val="000000"/>
        <w:sz w:val="18"/>
        <w:szCs w:val="18"/>
      </w:rPr>
      <w:t>: Giorgio Riccardo Ruscica</w:t>
    </w:r>
  </w:p>
  <w:p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02.55038302</w:t>
    </w:r>
  </w:p>
  <w:p w:rsidR="006D0AF1" w:rsidRPr="00700369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1B7C40" w:rsidRPr="001B7C4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1035" o:spid="_x0000_s1029" type="#_x0000_t32" style="position:absolute;margin-left:1pt;margin-top:1pt;width:.05pt;height: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" filled="t" strokecolor="gray" strokeweight="1pt">
          <v:stroke startarrowwidth="narrow" startarrowlength="short" endarrowwidth="narrow" endarrowlength="short" joinstyle="miter"/>
        </v:shape>
      </w:pict>
    </w:r>
    <w:r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:rsidR="006D0AF1" w:rsidRPr="00450EC5" w:rsidRDefault="001B7C40" w:rsidP="00C63649">
    <w:pPr>
      <w:pStyle w:val="Intestazione"/>
      <w:ind w:left="0" w:hanging="2"/>
    </w:pPr>
    <w:r>
      <w:rPr>
        <w:noProof/>
        <w:lang w:eastAsia="it-IT"/>
      </w:rPr>
      <w:pict>
        <v:shape id="AutoShape 4" o:spid="_x0000_s1027" type="#_x0000_t32" style="position:absolute;margin-left:.3pt;margin-top:2.35pt;width:48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" strokecolor="gray" strokeweight="1p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  <o:rules v:ext="edit">
        <o:r id="V:Rule4" type="connector" idref="#Connettore 2 6"/>
        <o:r id="V:Rule5" type="connector" idref="#Connettore 2 1035"/>
        <o:r id="V:Rule6" type="connector" idref="#AutoShape 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94E60"/>
    <w:rsid w:val="000264CC"/>
    <w:rsid w:val="00047640"/>
    <w:rsid w:val="000E4121"/>
    <w:rsid w:val="000F09E1"/>
    <w:rsid w:val="001149F8"/>
    <w:rsid w:val="001311DF"/>
    <w:rsid w:val="00170653"/>
    <w:rsid w:val="00176564"/>
    <w:rsid w:val="001B7C40"/>
    <w:rsid w:val="001C2BB9"/>
    <w:rsid w:val="001E2D32"/>
    <w:rsid w:val="00230ADA"/>
    <w:rsid w:val="00235CA5"/>
    <w:rsid w:val="002E2065"/>
    <w:rsid w:val="0030753B"/>
    <w:rsid w:val="003447CB"/>
    <w:rsid w:val="003645B3"/>
    <w:rsid w:val="00383FA9"/>
    <w:rsid w:val="003A4371"/>
    <w:rsid w:val="00412FF2"/>
    <w:rsid w:val="00444937"/>
    <w:rsid w:val="004548A5"/>
    <w:rsid w:val="00494178"/>
    <w:rsid w:val="004A52B2"/>
    <w:rsid w:val="004D5561"/>
    <w:rsid w:val="004D648D"/>
    <w:rsid w:val="00505271"/>
    <w:rsid w:val="0056752D"/>
    <w:rsid w:val="005776B5"/>
    <w:rsid w:val="00592259"/>
    <w:rsid w:val="00594E60"/>
    <w:rsid w:val="005A7FF3"/>
    <w:rsid w:val="00605931"/>
    <w:rsid w:val="00607B57"/>
    <w:rsid w:val="00627EF9"/>
    <w:rsid w:val="00644808"/>
    <w:rsid w:val="006731BD"/>
    <w:rsid w:val="00685620"/>
    <w:rsid w:val="006B3E79"/>
    <w:rsid w:val="006D0AF1"/>
    <w:rsid w:val="00700369"/>
    <w:rsid w:val="00706563"/>
    <w:rsid w:val="00716AE0"/>
    <w:rsid w:val="00745D87"/>
    <w:rsid w:val="007A3799"/>
    <w:rsid w:val="008054F5"/>
    <w:rsid w:val="00810462"/>
    <w:rsid w:val="008E6502"/>
    <w:rsid w:val="008E66EB"/>
    <w:rsid w:val="00927050"/>
    <w:rsid w:val="009C5237"/>
    <w:rsid w:val="009C7D82"/>
    <w:rsid w:val="00A56956"/>
    <w:rsid w:val="00A61BAD"/>
    <w:rsid w:val="00A6388E"/>
    <w:rsid w:val="00A745F6"/>
    <w:rsid w:val="00A76D12"/>
    <w:rsid w:val="00B76388"/>
    <w:rsid w:val="00BB1647"/>
    <w:rsid w:val="00BE57D8"/>
    <w:rsid w:val="00BE661A"/>
    <w:rsid w:val="00C63649"/>
    <w:rsid w:val="00CF1177"/>
    <w:rsid w:val="00DB02F4"/>
    <w:rsid w:val="00DB5EDF"/>
    <w:rsid w:val="00E55B12"/>
    <w:rsid w:val="00E74F45"/>
    <w:rsid w:val="00F44B12"/>
    <w:rsid w:val="00F5134B"/>
    <w:rsid w:val="00F54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06563"/>
    <w:pPr>
      <w:suppressAutoHyphens w:val="0"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eastAsia="MS Mincho" w:cs="Times New Roman"/>
      <w:position w:val="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06563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59DD9B1-B1DB-4E53-8744-1ED0EC31B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Nadia Baroni</cp:lastModifiedBy>
  <cp:revision>5</cp:revision>
  <cp:lastPrinted>2022-10-07T07:43:00Z</cp:lastPrinted>
  <dcterms:created xsi:type="dcterms:W3CDTF">2023-01-05T14:34:00Z</dcterms:created>
  <dcterms:modified xsi:type="dcterms:W3CDTF">2023-01-05T14:40:00Z</dcterms:modified>
</cp:coreProperties>
</file>