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C20CA" w14:textId="77777777" w:rsidR="002030E7" w:rsidRDefault="002030E7" w:rsidP="00CA77EA">
      <w:pPr>
        <w:ind w:firstLine="708"/>
        <w:jc w:val="both"/>
        <w:rPr>
          <w:sz w:val="24"/>
          <w:szCs w:val="24"/>
        </w:rPr>
      </w:pPr>
    </w:p>
    <w:p w14:paraId="5775A3AF" w14:textId="0AA76CA8" w:rsidR="003C2BDA" w:rsidRPr="00532DB2" w:rsidRDefault="00910F14" w:rsidP="0080673D">
      <w:pPr>
        <w:ind w:firstLine="708"/>
        <w:jc w:val="both"/>
        <w:rPr>
          <w:sz w:val="24"/>
          <w:szCs w:val="24"/>
        </w:rPr>
      </w:pPr>
      <w:r w:rsidRPr="00532DB2">
        <w:rPr>
          <w:b/>
          <w:sz w:val="24"/>
          <w:szCs w:val="24"/>
        </w:rPr>
        <w:t xml:space="preserve">ORDINANZA DI PAGAMENTO DIRETTO DELL’INDENNITÀ DI ASSERIMENTO (ART. 26 D.P.R. N° 327/2001 E S. M. E I.) </w:t>
      </w:r>
      <w:r w:rsidR="00AB5C53" w:rsidRPr="00532DB2">
        <w:rPr>
          <w:b/>
          <w:sz w:val="24"/>
          <w:szCs w:val="24"/>
        </w:rPr>
        <w:t>DEL RESPONSABILE DELLE ESPROPRIAZIONI DOTT. GIUSEPPE LO CONTE</w:t>
      </w:r>
    </w:p>
    <w:p w14:paraId="57156310" w14:textId="77777777" w:rsidR="003C2BDA" w:rsidRPr="00532DB2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985"/>
        <w:gridCol w:w="7796"/>
      </w:tblGrid>
      <w:tr w:rsidR="003C2BDA" w:rsidRPr="00532DB2" w14:paraId="362B9262" w14:textId="77777777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4BA1" w14:textId="77777777" w:rsidR="005B337E" w:rsidRPr="00532DB2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 w:rsidRPr="00532DB2">
              <w:rPr>
                <w:sz w:val="24"/>
                <w:szCs w:val="24"/>
              </w:rPr>
              <w:t>N</w:t>
            </w:r>
            <w:r w:rsidR="004D07EC" w:rsidRPr="00532DB2">
              <w:rPr>
                <w:sz w:val="24"/>
                <w:szCs w:val="24"/>
              </w:rPr>
              <w:t xml:space="preserve">. </w:t>
            </w:r>
            <w:proofErr w:type="spellStart"/>
            <w:r w:rsidR="004D07EC" w:rsidRPr="00532DB2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5221" w14:textId="77777777" w:rsidR="003C2BDA" w:rsidRPr="00532DB2" w:rsidRDefault="003C2BDA" w:rsidP="00E43420">
            <w:pPr>
              <w:jc w:val="both"/>
              <w:rPr>
                <w:sz w:val="24"/>
                <w:szCs w:val="24"/>
              </w:rPr>
            </w:pPr>
            <w:r w:rsidRPr="00532DB2">
              <w:rPr>
                <w:sz w:val="24"/>
                <w:szCs w:val="24"/>
              </w:rPr>
              <w:t>OGGETTO</w:t>
            </w:r>
          </w:p>
        </w:tc>
      </w:tr>
      <w:tr w:rsidR="000263C9" w:rsidRPr="00532DB2" w14:paraId="36CB39CE" w14:textId="77777777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7DA3" w14:textId="0B855417" w:rsidR="005B337E" w:rsidRPr="00532DB2" w:rsidRDefault="00AB5C53" w:rsidP="00E93498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 w:rsidRPr="00532DB2">
              <w:rPr>
                <w:b/>
                <w:bCs/>
                <w:sz w:val="24"/>
                <w:szCs w:val="24"/>
              </w:rPr>
              <w:t xml:space="preserve"> </w:t>
            </w:r>
            <w:r w:rsidR="00F07978" w:rsidRPr="00532DB2">
              <w:rPr>
                <w:b/>
                <w:bCs/>
                <w:sz w:val="24"/>
                <w:szCs w:val="24"/>
              </w:rPr>
              <w:t>1</w:t>
            </w:r>
            <w:r w:rsidR="00910F14" w:rsidRPr="00532DB2">
              <w:rPr>
                <w:b/>
                <w:bCs/>
                <w:sz w:val="24"/>
                <w:szCs w:val="24"/>
              </w:rPr>
              <w:t>603</w:t>
            </w:r>
          </w:p>
          <w:p w14:paraId="282FAD5C" w14:textId="342A949A" w:rsidR="000263C9" w:rsidRPr="00532DB2" w:rsidRDefault="00910F14" w:rsidP="005B337E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532DB2">
              <w:rPr>
                <w:b/>
                <w:bCs/>
                <w:sz w:val="24"/>
                <w:szCs w:val="24"/>
              </w:rPr>
              <w:t>d</w:t>
            </w:r>
            <w:r w:rsidR="005B337E" w:rsidRPr="00532DB2">
              <w:rPr>
                <w:b/>
                <w:bCs/>
                <w:sz w:val="24"/>
                <w:szCs w:val="24"/>
              </w:rPr>
              <w:t>el</w:t>
            </w:r>
            <w:r w:rsidRPr="00532DB2">
              <w:rPr>
                <w:b/>
                <w:bCs/>
                <w:sz w:val="24"/>
                <w:szCs w:val="24"/>
              </w:rPr>
              <w:t xml:space="preserve"> 25.09</w:t>
            </w:r>
            <w:r w:rsidR="00F07978" w:rsidRPr="00532DB2">
              <w:rPr>
                <w:b/>
                <w:bCs/>
                <w:sz w:val="24"/>
                <w:szCs w:val="24"/>
              </w:rPr>
              <w:t>.202</w:t>
            </w:r>
            <w:r w:rsidR="00A510F4" w:rsidRPr="00532DB2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E9DD4" w14:textId="77777777" w:rsidR="00910F14" w:rsidRPr="00532DB2" w:rsidRDefault="00910F14" w:rsidP="00910F14">
            <w:pPr>
              <w:pStyle w:val="Testopredefinito"/>
              <w:jc w:val="both"/>
              <w:outlineLvl w:val="0"/>
              <w:rPr>
                <w:b/>
                <w:szCs w:val="24"/>
              </w:rPr>
            </w:pPr>
            <w:bookmarkStart w:id="0" w:name="_Hlk241486039"/>
            <w:r w:rsidRPr="00532DB2">
              <w:rPr>
                <w:b/>
                <w:szCs w:val="24"/>
              </w:rPr>
              <w:t>Ordinanza di pagamento diretto dell’indennità di Asserimento (art. 26 D.P.R. n° 327/2001 e s. m. e i.)</w:t>
            </w:r>
            <w:bookmarkEnd w:id="0"/>
            <w:r w:rsidRPr="00532DB2">
              <w:rPr>
                <w:b/>
                <w:szCs w:val="24"/>
              </w:rPr>
              <w:t xml:space="preserve"> – Interventi di ristrutturazione, ammodernamento, adeguamento strutturale e tecnologico e di interconnessione idraulica degli impianti irrigui, di accumulo, di adduzione e distribuzione esistenti nel comprensorio consortile, finalizzati all'ottimizzazione e risparmio della risorsa idrica in agricoltura ed all'efficientamento energetico degli impianti” - CUP E15I17000030007</w:t>
            </w:r>
          </w:p>
          <w:p w14:paraId="481A5F6A" w14:textId="6093A81E" w:rsidR="000263C9" w:rsidRPr="00532DB2" w:rsidRDefault="000263C9" w:rsidP="00910F14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2D755493" w14:textId="77777777" w:rsidR="00044B4F" w:rsidRPr="00532DB2" w:rsidRDefault="00044B4F" w:rsidP="00581D89">
      <w:pPr>
        <w:autoSpaceDE w:val="0"/>
        <w:autoSpaceDN w:val="0"/>
        <w:adjustRightInd w:val="0"/>
        <w:ind w:left="567"/>
        <w:jc w:val="both"/>
        <w:rPr>
          <w:b/>
          <w:bCs/>
          <w:sz w:val="24"/>
          <w:szCs w:val="24"/>
        </w:rPr>
      </w:pPr>
    </w:p>
    <w:p w14:paraId="093A62D9" w14:textId="61DDE48D" w:rsidR="00581D89" w:rsidRPr="00532DB2" w:rsidRDefault="005B337E" w:rsidP="00581D89">
      <w:pPr>
        <w:autoSpaceDE w:val="0"/>
        <w:autoSpaceDN w:val="0"/>
        <w:adjustRightInd w:val="0"/>
        <w:ind w:left="567"/>
        <w:jc w:val="both"/>
        <w:rPr>
          <w:b/>
          <w:bCs/>
          <w:sz w:val="24"/>
          <w:szCs w:val="24"/>
        </w:rPr>
      </w:pPr>
      <w:r w:rsidRPr="00532DB2">
        <w:rPr>
          <w:b/>
          <w:bCs/>
          <w:sz w:val="24"/>
          <w:szCs w:val="24"/>
        </w:rPr>
        <w:t xml:space="preserve">La </w:t>
      </w:r>
      <w:r w:rsidR="00054EE7" w:rsidRPr="00532DB2">
        <w:rPr>
          <w:b/>
          <w:bCs/>
          <w:sz w:val="24"/>
          <w:szCs w:val="24"/>
        </w:rPr>
        <w:t xml:space="preserve">presente </w:t>
      </w:r>
      <w:r w:rsidRPr="00532DB2">
        <w:rPr>
          <w:b/>
          <w:bCs/>
          <w:sz w:val="24"/>
          <w:szCs w:val="24"/>
        </w:rPr>
        <w:t xml:space="preserve">Ordinanza </w:t>
      </w:r>
      <w:r w:rsidR="00054EE7" w:rsidRPr="00532DB2">
        <w:rPr>
          <w:b/>
          <w:bCs/>
          <w:sz w:val="24"/>
          <w:szCs w:val="24"/>
        </w:rPr>
        <w:t>adottata</w:t>
      </w:r>
      <w:r w:rsidR="00581D89" w:rsidRPr="00532DB2">
        <w:rPr>
          <w:b/>
          <w:bCs/>
          <w:sz w:val="24"/>
          <w:szCs w:val="24"/>
        </w:rPr>
        <w:t xml:space="preserve"> </w:t>
      </w:r>
      <w:r w:rsidR="004D07EC" w:rsidRPr="00532DB2">
        <w:rPr>
          <w:b/>
          <w:bCs/>
          <w:sz w:val="24"/>
          <w:szCs w:val="24"/>
        </w:rPr>
        <w:t xml:space="preserve">dal </w:t>
      </w:r>
      <w:r w:rsidR="00AB5C53" w:rsidRPr="00532DB2">
        <w:rPr>
          <w:b/>
          <w:bCs/>
          <w:sz w:val="24"/>
          <w:szCs w:val="24"/>
        </w:rPr>
        <w:t xml:space="preserve">Responsabile delle Espropriazioni </w:t>
      </w:r>
      <w:r w:rsidR="00581D89" w:rsidRPr="00532DB2">
        <w:rPr>
          <w:b/>
          <w:bCs/>
          <w:sz w:val="24"/>
          <w:szCs w:val="24"/>
        </w:rPr>
        <w:t>dell’ intestato Consorzio</w:t>
      </w:r>
      <w:r w:rsidR="0080673D" w:rsidRPr="00532DB2">
        <w:rPr>
          <w:b/>
          <w:bCs/>
          <w:sz w:val="24"/>
          <w:szCs w:val="24"/>
        </w:rPr>
        <w:t xml:space="preserve">, </w:t>
      </w:r>
      <w:r w:rsidR="00AB5C53" w:rsidRPr="00532DB2">
        <w:rPr>
          <w:b/>
          <w:bCs/>
          <w:sz w:val="24"/>
          <w:szCs w:val="24"/>
        </w:rPr>
        <w:t>Dott. Giuseppe Lo Conte</w:t>
      </w:r>
      <w:r w:rsidR="0080673D" w:rsidRPr="00532DB2">
        <w:rPr>
          <w:b/>
          <w:bCs/>
          <w:sz w:val="24"/>
          <w:szCs w:val="24"/>
        </w:rPr>
        <w:t>,</w:t>
      </w:r>
      <w:r w:rsidR="00581D89" w:rsidRPr="00532DB2">
        <w:rPr>
          <w:b/>
          <w:bCs/>
          <w:sz w:val="24"/>
          <w:szCs w:val="24"/>
        </w:rPr>
        <w:t xml:space="preserve"> </w:t>
      </w:r>
      <w:r w:rsidR="00054EE7" w:rsidRPr="00532DB2">
        <w:rPr>
          <w:b/>
          <w:bCs/>
          <w:sz w:val="24"/>
          <w:szCs w:val="24"/>
        </w:rPr>
        <w:t>viene</w:t>
      </w:r>
      <w:r w:rsidR="00BF1455" w:rsidRPr="00532DB2">
        <w:rPr>
          <w:b/>
          <w:bCs/>
          <w:sz w:val="24"/>
          <w:szCs w:val="24"/>
        </w:rPr>
        <w:t xml:space="preserve"> </w:t>
      </w:r>
      <w:r w:rsidR="0080673D" w:rsidRPr="00532DB2">
        <w:rPr>
          <w:b/>
          <w:bCs/>
          <w:sz w:val="24"/>
          <w:szCs w:val="24"/>
        </w:rPr>
        <w:t xml:space="preserve"> </w:t>
      </w:r>
      <w:r w:rsidR="00AB5C53" w:rsidRPr="00532DB2">
        <w:rPr>
          <w:b/>
          <w:bCs/>
          <w:sz w:val="24"/>
          <w:szCs w:val="24"/>
        </w:rPr>
        <w:t>pubblicat</w:t>
      </w:r>
      <w:r w:rsidR="00F07978" w:rsidRPr="00532DB2">
        <w:rPr>
          <w:b/>
          <w:bCs/>
          <w:sz w:val="24"/>
          <w:szCs w:val="24"/>
        </w:rPr>
        <w:t>a</w:t>
      </w:r>
      <w:r w:rsidR="00581D89" w:rsidRPr="00532DB2">
        <w:rPr>
          <w:b/>
          <w:bCs/>
          <w:sz w:val="24"/>
          <w:szCs w:val="24"/>
        </w:rPr>
        <w:t xml:space="preserve"> all’Albo con</w:t>
      </w:r>
      <w:r w:rsidR="0080673D" w:rsidRPr="00532DB2">
        <w:rPr>
          <w:b/>
          <w:bCs/>
          <w:sz w:val="24"/>
          <w:szCs w:val="24"/>
        </w:rPr>
        <w:t xml:space="preserve">sortile per </w:t>
      </w:r>
      <w:r w:rsidR="00FB1AD3" w:rsidRPr="00532DB2">
        <w:rPr>
          <w:b/>
          <w:bCs/>
          <w:sz w:val="24"/>
          <w:szCs w:val="24"/>
        </w:rPr>
        <w:t>30</w:t>
      </w:r>
      <w:r w:rsidR="0080673D" w:rsidRPr="00532DB2">
        <w:rPr>
          <w:b/>
          <w:bCs/>
          <w:sz w:val="24"/>
          <w:szCs w:val="24"/>
        </w:rPr>
        <w:t xml:space="preserve"> gg</w:t>
      </w:r>
      <w:r w:rsidR="004D07EC" w:rsidRPr="00532DB2">
        <w:rPr>
          <w:b/>
          <w:bCs/>
          <w:sz w:val="24"/>
          <w:szCs w:val="24"/>
        </w:rPr>
        <w:t>.</w:t>
      </w:r>
    </w:p>
    <w:p w14:paraId="1FEED156" w14:textId="77777777" w:rsidR="00581D89" w:rsidRPr="00532DB2" w:rsidRDefault="00581D89" w:rsidP="00581D8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7E1940E" w14:textId="77777777"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3F99F53" w14:textId="77777777"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B2EEB" w14:textId="77777777" w:rsidR="00F944DE" w:rsidRDefault="00F944DE">
      <w:r>
        <w:separator/>
      </w:r>
    </w:p>
  </w:endnote>
  <w:endnote w:type="continuationSeparator" w:id="0">
    <w:p w14:paraId="33B9EE03" w14:textId="77777777" w:rsidR="00F944DE" w:rsidRDefault="00F94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0D0A1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15E0ABD3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372A19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372A19">
      <w:rPr>
        <w:rStyle w:val="Numeropagina"/>
      </w:rPr>
      <w:fldChar w:fldCharType="separate"/>
    </w:r>
    <w:r w:rsidR="005B337E">
      <w:rPr>
        <w:rStyle w:val="Numeropagina"/>
        <w:noProof/>
      </w:rPr>
      <w:t>1</w:t>
    </w:r>
    <w:r w:rsidR="00372A19">
      <w:rPr>
        <w:rStyle w:val="Numeropagina"/>
      </w:rPr>
      <w:fldChar w:fldCharType="end"/>
    </w:r>
    <w:r>
      <w:rPr>
        <w:rStyle w:val="Numeropagina"/>
      </w:rPr>
      <w:t xml:space="preserve"> di </w:t>
    </w:r>
    <w:r w:rsidR="00372A19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372A19">
      <w:rPr>
        <w:rStyle w:val="Numeropagina"/>
      </w:rPr>
      <w:fldChar w:fldCharType="separate"/>
    </w:r>
    <w:r w:rsidR="005B337E">
      <w:rPr>
        <w:rStyle w:val="Numeropagina"/>
        <w:noProof/>
      </w:rPr>
      <w:t>1</w:t>
    </w:r>
    <w:r w:rsidR="00372A19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672C7087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2EE5D1B2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BDBD2" w14:textId="77777777" w:rsidR="00F944DE" w:rsidRDefault="00F944DE">
      <w:r>
        <w:separator/>
      </w:r>
    </w:p>
  </w:footnote>
  <w:footnote w:type="continuationSeparator" w:id="0">
    <w:p w14:paraId="65F5FD09" w14:textId="77777777" w:rsidR="00F944DE" w:rsidRDefault="00F94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22E00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4BA36B0" wp14:editId="06D0D54F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1493E33C" wp14:editId="08813CBB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D2B9755" w14:textId="77777777" w:rsidR="00EA4BA4" w:rsidRDefault="00EA4BA4">
    <w:pPr>
      <w:pStyle w:val="Intestazione"/>
    </w:pPr>
  </w:p>
  <w:p w14:paraId="7C596FD7" w14:textId="77777777" w:rsidR="00EA4BA4" w:rsidRDefault="00EA4BA4">
    <w:pPr>
      <w:pStyle w:val="Intestazione"/>
    </w:pPr>
  </w:p>
  <w:p w14:paraId="0E2494C1" w14:textId="77777777" w:rsidR="00EA4BA4" w:rsidRDefault="00EA4BA4">
    <w:pPr>
      <w:pStyle w:val="Intestazione"/>
    </w:pPr>
  </w:p>
  <w:p w14:paraId="2C6B5727" w14:textId="77777777" w:rsidR="00EA4BA4" w:rsidRDefault="00EA4BA4">
    <w:pPr>
      <w:pStyle w:val="Intestazione"/>
    </w:pPr>
  </w:p>
  <w:p w14:paraId="2CFB3EFF" w14:textId="77777777" w:rsidR="00EA4BA4" w:rsidRDefault="00EA4BA4">
    <w:pPr>
      <w:pStyle w:val="Intestazione"/>
    </w:pPr>
  </w:p>
  <w:p w14:paraId="3DAC8F95" w14:textId="77777777" w:rsidR="00EA4BA4" w:rsidRDefault="00EA4BA4">
    <w:pPr>
      <w:pStyle w:val="Intestazione"/>
    </w:pPr>
  </w:p>
  <w:p w14:paraId="200D23E4" w14:textId="77777777" w:rsidR="00EA4BA4" w:rsidRDefault="00EA4BA4">
    <w:pPr>
      <w:pStyle w:val="Intestazione"/>
    </w:pPr>
  </w:p>
  <w:p w14:paraId="3326B6B9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6F3CA953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0628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3334903">
    <w:abstractNumId w:val="3"/>
  </w:num>
  <w:num w:numId="3" w16cid:durableId="1093086322">
    <w:abstractNumId w:val="9"/>
  </w:num>
  <w:num w:numId="4" w16cid:durableId="1226799302">
    <w:abstractNumId w:val="8"/>
  </w:num>
  <w:num w:numId="5" w16cid:durableId="207036783">
    <w:abstractNumId w:val="6"/>
  </w:num>
  <w:num w:numId="6" w16cid:durableId="1921673704">
    <w:abstractNumId w:val="14"/>
  </w:num>
  <w:num w:numId="7" w16cid:durableId="745344582">
    <w:abstractNumId w:val="10"/>
  </w:num>
  <w:num w:numId="8" w16cid:durableId="2102753268">
    <w:abstractNumId w:val="1"/>
  </w:num>
  <w:num w:numId="9" w16cid:durableId="382564314">
    <w:abstractNumId w:val="23"/>
  </w:num>
  <w:num w:numId="10" w16cid:durableId="888954783">
    <w:abstractNumId w:val="21"/>
  </w:num>
  <w:num w:numId="11" w16cid:durableId="1642735598">
    <w:abstractNumId w:val="18"/>
  </w:num>
  <w:num w:numId="12" w16cid:durableId="788473085">
    <w:abstractNumId w:val="2"/>
  </w:num>
  <w:num w:numId="13" w16cid:durableId="1610357735">
    <w:abstractNumId w:val="4"/>
  </w:num>
  <w:num w:numId="14" w16cid:durableId="595332096">
    <w:abstractNumId w:val="20"/>
  </w:num>
  <w:num w:numId="15" w16cid:durableId="747267230">
    <w:abstractNumId w:val="15"/>
  </w:num>
  <w:num w:numId="16" w16cid:durableId="652761248">
    <w:abstractNumId w:val="7"/>
  </w:num>
  <w:num w:numId="17" w16cid:durableId="1627394367">
    <w:abstractNumId w:val="5"/>
  </w:num>
  <w:num w:numId="18" w16cid:durableId="1127892933">
    <w:abstractNumId w:val="16"/>
  </w:num>
  <w:num w:numId="19" w16cid:durableId="184905234">
    <w:abstractNumId w:val="12"/>
  </w:num>
  <w:num w:numId="20" w16cid:durableId="1620182081">
    <w:abstractNumId w:val="19"/>
  </w:num>
  <w:num w:numId="21" w16cid:durableId="1502115963">
    <w:abstractNumId w:val="13"/>
  </w:num>
  <w:num w:numId="22" w16cid:durableId="273292886">
    <w:abstractNumId w:val="24"/>
  </w:num>
  <w:num w:numId="23" w16cid:durableId="1384019580">
    <w:abstractNumId w:val="11"/>
  </w:num>
  <w:num w:numId="24" w16cid:durableId="1620723993">
    <w:abstractNumId w:val="17"/>
  </w:num>
  <w:num w:numId="25" w16cid:durableId="1009792107">
    <w:abstractNumId w:val="22"/>
  </w:num>
  <w:num w:numId="26" w16cid:durableId="5091509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63C9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4EE7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1D63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05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2C1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5AB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A52"/>
    <w:rsid w:val="000F7C2B"/>
    <w:rsid w:val="000F7EA8"/>
    <w:rsid w:val="00100F63"/>
    <w:rsid w:val="0010144A"/>
    <w:rsid w:val="0010373C"/>
    <w:rsid w:val="0010387A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A0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6D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88B"/>
    <w:rsid w:val="0023395A"/>
    <w:rsid w:val="00233A8B"/>
    <w:rsid w:val="00233CC0"/>
    <w:rsid w:val="00236387"/>
    <w:rsid w:val="002378D6"/>
    <w:rsid w:val="00237AB4"/>
    <w:rsid w:val="00240530"/>
    <w:rsid w:val="00240643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473AB"/>
    <w:rsid w:val="00250ACA"/>
    <w:rsid w:val="00252635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6DEE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B7FB6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1FDF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E75"/>
    <w:rsid w:val="003264D3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1F0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28E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2A19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2A7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043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6D2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2260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97B70"/>
    <w:rsid w:val="004A10B8"/>
    <w:rsid w:val="004A13D6"/>
    <w:rsid w:val="004A1411"/>
    <w:rsid w:val="004A2136"/>
    <w:rsid w:val="004A25FB"/>
    <w:rsid w:val="004A2AD8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B2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2421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038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37E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063C"/>
    <w:rsid w:val="006911C1"/>
    <w:rsid w:val="006928B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28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132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05BD"/>
    <w:rsid w:val="00731282"/>
    <w:rsid w:val="0073157F"/>
    <w:rsid w:val="00732F6D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0E55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87E"/>
    <w:rsid w:val="00802973"/>
    <w:rsid w:val="00803170"/>
    <w:rsid w:val="00803A4F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5447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0F14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548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38B1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6F50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422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0F4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1769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6CA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FE9"/>
    <w:rsid w:val="00A92253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C53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1FA1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574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6F91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4A7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6C6F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28D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0F0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0998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96C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2E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3498"/>
    <w:rsid w:val="00E94B60"/>
    <w:rsid w:val="00E95256"/>
    <w:rsid w:val="00E95829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536F"/>
    <w:rsid w:val="00EC69DC"/>
    <w:rsid w:val="00EC7A41"/>
    <w:rsid w:val="00ED0240"/>
    <w:rsid w:val="00ED2355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978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23FC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514"/>
    <w:rsid w:val="00F84C20"/>
    <w:rsid w:val="00F85EFB"/>
    <w:rsid w:val="00F8632C"/>
    <w:rsid w:val="00F86691"/>
    <w:rsid w:val="00F91499"/>
    <w:rsid w:val="00F919A7"/>
    <w:rsid w:val="00F91E19"/>
    <w:rsid w:val="00F92D92"/>
    <w:rsid w:val="00F944DE"/>
    <w:rsid w:val="00F95D44"/>
    <w:rsid w:val="00F96596"/>
    <w:rsid w:val="00F96A4B"/>
    <w:rsid w:val="00F9709D"/>
    <w:rsid w:val="00FA0C13"/>
    <w:rsid w:val="00FA0D3E"/>
    <w:rsid w:val="00FA136E"/>
    <w:rsid w:val="00FA1715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1AD3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0A6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49C5FC"/>
  <w15:docId w15:val="{F5C8EFF4-889C-4717-A765-19407C8C7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  <w:style w:type="paragraph" w:customStyle="1" w:styleId="Testopredefinito">
    <w:name w:val="Testo predefinito"/>
    <w:basedOn w:val="Normale"/>
    <w:rsid w:val="00803A4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864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BONIFICA UFITA</cp:lastModifiedBy>
  <cp:revision>338</cp:revision>
  <cp:lastPrinted>2014-09-30T09:40:00Z</cp:lastPrinted>
  <dcterms:created xsi:type="dcterms:W3CDTF">2012-07-19T16:16:00Z</dcterms:created>
  <dcterms:modified xsi:type="dcterms:W3CDTF">2026-09-28T09:09:00Z</dcterms:modified>
</cp:coreProperties>
</file>