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67"/>
      </w:tblGrid>
      <w:tr w:rsidR="00DC73BC" w:rsidRPr="00483351" w:rsidTr="000F683B">
        <w:trPr>
          <w:trHeight w:val="336"/>
        </w:trPr>
        <w:tc>
          <w:tcPr>
            <w:tcW w:w="7867" w:type="dxa"/>
          </w:tcPr>
          <w:p w:rsidR="000F683B" w:rsidRPr="00483351" w:rsidRDefault="000F683B" w:rsidP="000F683B">
            <w:pPr>
              <w:pStyle w:val="Corpodeltesto"/>
              <w:spacing w:line="567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483351">
              <w:rPr>
                <w:rFonts w:ascii="Times New Roman" w:hAnsi="Times New Roman"/>
                <w:sz w:val="20"/>
              </w:rPr>
              <w:t>REGIONE SICILIANA</w:t>
            </w:r>
          </w:p>
          <w:p w:rsidR="00DC73BC" w:rsidRPr="00483351" w:rsidRDefault="000F683B" w:rsidP="000F683B">
            <w:pPr>
              <w:pStyle w:val="Corpodeltesto"/>
              <w:tabs>
                <w:tab w:val="left" w:pos="0"/>
              </w:tabs>
              <w:spacing w:line="567" w:lineRule="atLeast"/>
              <w:jc w:val="center"/>
              <w:rPr>
                <w:rFonts w:ascii="Times New Roman" w:hAnsi="Times New Roman"/>
                <w:sz w:val="20"/>
              </w:rPr>
            </w:pPr>
            <w:r w:rsidRPr="00483351">
              <w:rPr>
                <w:rFonts w:ascii="Times New Roman" w:hAnsi="Times New Roman"/>
                <w:sz w:val="20"/>
              </w:rPr>
              <w:t>AZIENDA OSPEDALIERA “ OSPEDALI RIUNITI VILLA SOFIA - CERVELLO “</w:t>
            </w:r>
          </w:p>
        </w:tc>
      </w:tr>
      <w:tr w:rsidR="00DC73BC" w:rsidRPr="00483351" w:rsidTr="000F683B">
        <w:trPr>
          <w:trHeight w:val="417"/>
        </w:trPr>
        <w:tc>
          <w:tcPr>
            <w:tcW w:w="7867" w:type="dxa"/>
          </w:tcPr>
          <w:p w:rsidR="00DC73BC" w:rsidRPr="00483351" w:rsidRDefault="000F683B" w:rsidP="000F683B">
            <w:pPr>
              <w:spacing w:line="567" w:lineRule="exact"/>
              <w:rPr>
                <w:rFonts w:ascii="Times New Roman" w:hAnsi="Times New Roman"/>
              </w:rPr>
            </w:pPr>
            <w:r w:rsidRPr="00483351">
              <w:rPr>
                <w:rFonts w:ascii="Times New Roman" w:hAnsi="Times New Roman"/>
              </w:rPr>
              <w:t xml:space="preserve">                        </w:t>
            </w:r>
            <w:r w:rsidR="00DC73BC" w:rsidRPr="00483351">
              <w:rPr>
                <w:rFonts w:ascii="Times New Roman" w:hAnsi="Times New Roman"/>
              </w:rPr>
              <w:t>AVVISO POST INFORMAZIONE - ESITO DELLA GARA.</w:t>
            </w:r>
          </w:p>
        </w:tc>
      </w:tr>
    </w:tbl>
    <w:p w:rsidR="00DC73BC" w:rsidRPr="00483351" w:rsidRDefault="00DC73BC" w:rsidP="00DC73BC">
      <w:pPr>
        <w:pStyle w:val="Corpodeltesto"/>
        <w:widowControl/>
        <w:numPr>
          <w:ilvl w:val="0"/>
          <w:numId w:val="1"/>
        </w:numPr>
        <w:tabs>
          <w:tab w:val="left" w:pos="0"/>
        </w:tabs>
        <w:spacing w:line="567" w:lineRule="atLeast"/>
        <w:ind w:right="-113"/>
        <w:rPr>
          <w:rFonts w:ascii="Times New Roman" w:hAnsi="Times New Roman"/>
          <w:sz w:val="22"/>
          <w:szCs w:val="22"/>
        </w:rPr>
      </w:pPr>
      <w:r w:rsidRPr="00483351">
        <w:rPr>
          <w:rFonts w:ascii="Times New Roman" w:hAnsi="Times New Roman"/>
          <w:i/>
          <w:sz w:val="22"/>
          <w:szCs w:val="22"/>
        </w:rPr>
        <w:t>Amministrazione aggiudicatrice</w:t>
      </w:r>
      <w:r w:rsidRPr="00483351">
        <w:rPr>
          <w:rFonts w:ascii="Times New Roman" w:hAnsi="Times New Roman"/>
          <w:sz w:val="22"/>
          <w:szCs w:val="22"/>
        </w:rPr>
        <w:t xml:space="preserve">:  </w:t>
      </w:r>
      <w:r w:rsidR="000F683B" w:rsidRPr="00483351">
        <w:rPr>
          <w:rFonts w:ascii="Times New Roman" w:hAnsi="Times New Roman"/>
          <w:sz w:val="22"/>
          <w:szCs w:val="22"/>
        </w:rPr>
        <w:t>AZIENDA OSPEDALIERA “ OSPEDALI RIUNITI VILLA SOFIA – CERVELLO “   - VIALE STRASBURGO 233 – 90146 PALERMO TELEFONO 091/7808</w:t>
      </w:r>
      <w:r w:rsidR="000935FA" w:rsidRPr="00483351">
        <w:rPr>
          <w:rFonts w:ascii="Times New Roman" w:hAnsi="Times New Roman"/>
          <w:sz w:val="22"/>
          <w:szCs w:val="22"/>
        </w:rPr>
        <w:t>370</w:t>
      </w:r>
      <w:r w:rsidR="000F683B" w:rsidRPr="00483351">
        <w:rPr>
          <w:rFonts w:ascii="Times New Roman" w:hAnsi="Times New Roman"/>
          <w:sz w:val="22"/>
          <w:szCs w:val="22"/>
        </w:rPr>
        <w:t xml:space="preserve"> – TELEFAX 091/7808394</w:t>
      </w:r>
      <w:r w:rsidRPr="00483351">
        <w:rPr>
          <w:rFonts w:ascii="Times New Roman" w:hAnsi="Times New Roman"/>
          <w:sz w:val="22"/>
          <w:szCs w:val="22"/>
        </w:rPr>
        <w:t>.</w:t>
      </w:r>
    </w:p>
    <w:p w:rsidR="00DC73BC" w:rsidRPr="00483351" w:rsidRDefault="00DC73BC" w:rsidP="00DC73BC">
      <w:pPr>
        <w:widowControl w:val="0"/>
        <w:numPr>
          <w:ilvl w:val="0"/>
          <w:numId w:val="1"/>
        </w:numPr>
        <w:spacing w:line="567" w:lineRule="exact"/>
        <w:ind w:right="-113"/>
        <w:jc w:val="both"/>
        <w:rPr>
          <w:rFonts w:ascii="Times New Roman" w:hAnsi="Times New Roman"/>
          <w:sz w:val="22"/>
          <w:szCs w:val="22"/>
        </w:rPr>
      </w:pPr>
      <w:r w:rsidRPr="00483351">
        <w:rPr>
          <w:rFonts w:ascii="Times New Roman" w:hAnsi="Times New Roman"/>
          <w:i/>
          <w:sz w:val="22"/>
          <w:szCs w:val="22"/>
        </w:rPr>
        <w:t xml:space="preserve">Procedura di aggiudicazione: </w:t>
      </w:r>
      <w:r w:rsidRPr="00483351">
        <w:rPr>
          <w:rFonts w:ascii="Times New Roman" w:hAnsi="Times New Roman"/>
          <w:sz w:val="22"/>
          <w:szCs w:val="22"/>
        </w:rPr>
        <w:t xml:space="preserve">Procedura </w:t>
      </w:r>
      <w:r w:rsidR="00403E9B" w:rsidRPr="00483351">
        <w:rPr>
          <w:rFonts w:ascii="Times New Roman" w:hAnsi="Times New Roman"/>
          <w:sz w:val="22"/>
          <w:szCs w:val="22"/>
        </w:rPr>
        <w:t xml:space="preserve">negoziata </w:t>
      </w:r>
      <w:r w:rsidR="000F683B" w:rsidRPr="00483351">
        <w:rPr>
          <w:rFonts w:ascii="Times New Roman" w:hAnsi="Times New Roman"/>
          <w:sz w:val="22"/>
          <w:szCs w:val="22"/>
        </w:rPr>
        <w:t>mediante mercato elettronico.</w:t>
      </w:r>
    </w:p>
    <w:p w:rsidR="00660221" w:rsidRPr="00483351" w:rsidRDefault="00DC73BC" w:rsidP="00660221">
      <w:pPr>
        <w:widowControl w:val="0"/>
        <w:numPr>
          <w:ilvl w:val="0"/>
          <w:numId w:val="1"/>
        </w:numPr>
        <w:spacing w:line="567" w:lineRule="exact"/>
        <w:ind w:right="-113"/>
        <w:jc w:val="both"/>
        <w:rPr>
          <w:rFonts w:ascii="Times New Roman" w:hAnsi="Times New Roman"/>
        </w:rPr>
      </w:pPr>
      <w:r w:rsidRPr="00483351">
        <w:rPr>
          <w:rFonts w:ascii="Times New Roman" w:hAnsi="Times New Roman"/>
          <w:i/>
          <w:sz w:val="22"/>
          <w:szCs w:val="22"/>
        </w:rPr>
        <w:t>Oggetto dell’appalto</w:t>
      </w:r>
      <w:r w:rsidRPr="00483351">
        <w:rPr>
          <w:rFonts w:ascii="Times New Roman" w:hAnsi="Times New Roman"/>
          <w:sz w:val="22"/>
          <w:szCs w:val="22"/>
        </w:rPr>
        <w:t>:</w:t>
      </w:r>
      <w:r w:rsidRPr="00483351">
        <w:rPr>
          <w:rFonts w:ascii="Times New Roman" w:hAnsi="Times New Roman"/>
        </w:rPr>
        <w:t xml:space="preserve"> </w:t>
      </w:r>
      <w:r w:rsidR="00A048CB" w:rsidRPr="004D43BD">
        <w:rPr>
          <w:b/>
        </w:rPr>
        <w:t xml:space="preserve">FORNITURA TRIENNALE </w:t>
      </w:r>
      <w:proofErr w:type="spellStart"/>
      <w:r w:rsidR="00A048CB" w:rsidRPr="004D43BD">
        <w:rPr>
          <w:b/>
        </w:rPr>
        <w:t>DI</w:t>
      </w:r>
      <w:proofErr w:type="spellEnd"/>
      <w:r w:rsidR="00A048CB" w:rsidRPr="004D43BD">
        <w:rPr>
          <w:b/>
        </w:rPr>
        <w:t xml:space="preserve"> COPERTE ISOTERMICHE PER L’AZIENDA OSPEDALIERA “OSPEDALI RIUNITI VILLA SOFIA CERVELLO” - AGGIUDICAZIONE PROCEDURA NEGOZIATA TRAMITE </w:t>
      </w:r>
      <w:proofErr w:type="spellStart"/>
      <w:r w:rsidR="00A048CB" w:rsidRPr="004D43BD">
        <w:rPr>
          <w:b/>
        </w:rPr>
        <w:t>R.D.O.</w:t>
      </w:r>
      <w:proofErr w:type="spellEnd"/>
      <w:r w:rsidR="00A048CB" w:rsidRPr="004D43BD">
        <w:rPr>
          <w:b/>
        </w:rPr>
        <w:t xml:space="preserve"> PREVIO UTILIZZO MERCATO ELETTRONICO - DITTA FARMAC - ZABBAN </w:t>
      </w:r>
      <w:proofErr w:type="spellStart"/>
      <w:r w:rsidR="00A048CB" w:rsidRPr="004D43BD">
        <w:rPr>
          <w:b/>
        </w:rPr>
        <w:t>S.P.A.</w:t>
      </w:r>
      <w:proofErr w:type="spellEnd"/>
      <w:r w:rsidR="00A048CB" w:rsidRPr="004D43BD">
        <w:rPr>
          <w:b/>
        </w:rPr>
        <w:t xml:space="preserve"> </w:t>
      </w:r>
      <w:proofErr w:type="spellStart"/>
      <w:r w:rsidR="00A048CB" w:rsidRPr="004D43BD">
        <w:rPr>
          <w:b/>
        </w:rPr>
        <w:t>DI</w:t>
      </w:r>
      <w:proofErr w:type="spellEnd"/>
      <w:r w:rsidR="00A048CB" w:rsidRPr="004D43BD">
        <w:rPr>
          <w:b/>
        </w:rPr>
        <w:t xml:space="preserve"> CALDERARA </w:t>
      </w:r>
      <w:proofErr w:type="spellStart"/>
      <w:r w:rsidR="00A048CB" w:rsidRPr="004D43BD">
        <w:rPr>
          <w:b/>
        </w:rPr>
        <w:t>DI</w:t>
      </w:r>
      <w:proofErr w:type="spellEnd"/>
      <w:r w:rsidR="00A048CB" w:rsidRPr="004D43BD">
        <w:rPr>
          <w:b/>
        </w:rPr>
        <w:t xml:space="preserve"> RENO (BO) </w:t>
      </w:r>
      <w:r w:rsidR="00A048CB" w:rsidRPr="004D43BD">
        <w:rPr>
          <w:b/>
          <w:bCs/>
        </w:rPr>
        <w:t>- SMART CIG: Z79298D0F7</w:t>
      </w:r>
      <w:r w:rsidR="00660221" w:rsidRPr="00483351">
        <w:rPr>
          <w:rFonts w:ascii="Times New Roman" w:hAnsi="Times New Roman"/>
        </w:rPr>
        <w:t>.</w:t>
      </w:r>
    </w:p>
    <w:p w:rsidR="00DC73BC" w:rsidRPr="00483351" w:rsidRDefault="00DC73BC" w:rsidP="00DC73BC">
      <w:pPr>
        <w:pStyle w:val="Corpodeltesto"/>
        <w:numPr>
          <w:ilvl w:val="0"/>
          <w:numId w:val="1"/>
        </w:numPr>
        <w:spacing w:line="567" w:lineRule="atLeast"/>
        <w:ind w:right="-113"/>
        <w:rPr>
          <w:rFonts w:ascii="Times New Roman" w:hAnsi="Times New Roman"/>
          <w:sz w:val="22"/>
          <w:szCs w:val="22"/>
        </w:rPr>
      </w:pPr>
      <w:r w:rsidRPr="00483351">
        <w:rPr>
          <w:rFonts w:ascii="Times New Roman" w:hAnsi="Times New Roman"/>
          <w:i/>
          <w:sz w:val="22"/>
          <w:szCs w:val="22"/>
        </w:rPr>
        <w:t>Criterio di aggiudicazione</w:t>
      </w:r>
      <w:r w:rsidRPr="00483351">
        <w:rPr>
          <w:rFonts w:ascii="Times New Roman" w:hAnsi="Times New Roman"/>
          <w:sz w:val="22"/>
          <w:szCs w:val="22"/>
        </w:rPr>
        <w:t xml:space="preserve">: </w:t>
      </w:r>
      <w:r w:rsidR="00E9016F" w:rsidRPr="00483351">
        <w:rPr>
          <w:rFonts w:ascii="Times New Roman" w:hAnsi="Times New Roman"/>
          <w:sz w:val="22"/>
          <w:szCs w:val="22"/>
        </w:rPr>
        <w:t>I</w:t>
      </w:r>
      <w:r w:rsidRPr="00483351">
        <w:rPr>
          <w:rFonts w:ascii="Times New Roman" w:hAnsi="Times New Roman"/>
          <w:sz w:val="22"/>
          <w:szCs w:val="22"/>
        </w:rPr>
        <w:t>n favore del c</w:t>
      </w:r>
      <w:r w:rsidR="00403E9B" w:rsidRPr="00483351">
        <w:rPr>
          <w:rFonts w:ascii="Times New Roman" w:hAnsi="Times New Roman"/>
          <w:sz w:val="22"/>
          <w:szCs w:val="22"/>
        </w:rPr>
        <w:t>oncorrente che avrà presentato il prezzo più basso</w:t>
      </w:r>
      <w:r w:rsidRPr="00483351">
        <w:rPr>
          <w:rFonts w:ascii="Times New Roman" w:hAnsi="Times New Roman"/>
          <w:sz w:val="22"/>
          <w:szCs w:val="22"/>
        </w:rPr>
        <w:t>.</w:t>
      </w:r>
    </w:p>
    <w:p w:rsidR="00DC73BC" w:rsidRPr="00483351" w:rsidRDefault="00DC73BC" w:rsidP="00DC73BC">
      <w:pPr>
        <w:widowControl w:val="0"/>
        <w:numPr>
          <w:ilvl w:val="0"/>
          <w:numId w:val="1"/>
        </w:numPr>
        <w:spacing w:line="567" w:lineRule="exact"/>
        <w:ind w:right="-113"/>
        <w:jc w:val="both"/>
        <w:rPr>
          <w:rFonts w:ascii="Times New Roman" w:hAnsi="Times New Roman"/>
          <w:sz w:val="22"/>
          <w:szCs w:val="22"/>
        </w:rPr>
      </w:pPr>
      <w:r w:rsidRPr="00483351">
        <w:rPr>
          <w:rFonts w:ascii="Times New Roman" w:hAnsi="Times New Roman"/>
          <w:i/>
          <w:sz w:val="22"/>
          <w:szCs w:val="22"/>
        </w:rPr>
        <w:t xml:space="preserve">Numero di soggetti partecipanti: </w:t>
      </w:r>
      <w:r w:rsidR="00087477" w:rsidRPr="00483351">
        <w:rPr>
          <w:rFonts w:ascii="Times New Roman" w:hAnsi="Times New Roman"/>
          <w:i/>
          <w:sz w:val="22"/>
          <w:szCs w:val="22"/>
        </w:rPr>
        <w:t>1</w:t>
      </w:r>
      <w:r w:rsidR="00A048CB">
        <w:rPr>
          <w:rFonts w:ascii="Times New Roman" w:hAnsi="Times New Roman"/>
          <w:i/>
          <w:sz w:val="22"/>
          <w:szCs w:val="22"/>
        </w:rPr>
        <w:t>0</w:t>
      </w:r>
      <w:r w:rsidRPr="00483351">
        <w:rPr>
          <w:rFonts w:ascii="Times New Roman" w:hAnsi="Times New Roman"/>
          <w:i/>
          <w:sz w:val="22"/>
          <w:szCs w:val="22"/>
        </w:rPr>
        <w:t>.</w:t>
      </w:r>
    </w:p>
    <w:p w:rsidR="00DC73BC" w:rsidRPr="00483351" w:rsidRDefault="00DC73BC" w:rsidP="00DC73BC">
      <w:pPr>
        <w:widowControl w:val="0"/>
        <w:numPr>
          <w:ilvl w:val="0"/>
          <w:numId w:val="1"/>
        </w:numPr>
        <w:spacing w:line="567" w:lineRule="exact"/>
        <w:ind w:right="-113"/>
        <w:jc w:val="both"/>
        <w:rPr>
          <w:rFonts w:ascii="Times New Roman" w:hAnsi="Times New Roman"/>
          <w:sz w:val="22"/>
          <w:szCs w:val="22"/>
        </w:rPr>
      </w:pPr>
      <w:r w:rsidRPr="00483351">
        <w:rPr>
          <w:rFonts w:ascii="Times New Roman" w:hAnsi="Times New Roman"/>
          <w:i/>
          <w:sz w:val="22"/>
          <w:szCs w:val="22"/>
        </w:rPr>
        <w:t>Data di aggiudicazione</w:t>
      </w:r>
      <w:r w:rsidRPr="00483351">
        <w:rPr>
          <w:rFonts w:ascii="Times New Roman" w:hAnsi="Times New Roman"/>
          <w:sz w:val="22"/>
          <w:szCs w:val="22"/>
        </w:rPr>
        <w:t>: De</w:t>
      </w:r>
      <w:r w:rsidR="002C364A" w:rsidRPr="00483351">
        <w:rPr>
          <w:rFonts w:ascii="Times New Roman" w:hAnsi="Times New Roman"/>
          <w:sz w:val="22"/>
          <w:szCs w:val="22"/>
        </w:rPr>
        <w:t>termina Dirigenziale</w:t>
      </w:r>
      <w:r w:rsidRPr="00483351">
        <w:rPr>
          <w:rFonts w:ascii="Times New Roman" w:hAnsi="Times New Roman"/>
          <w:sz w:val="22"/>
          <w:szCs w:val="22"/>
        </w:rPr>
        <w:t xml:space="preserve"> </w:t>
      </w:r>
      <w:r w:rsidR="00443A5B" w:rsidRPr="00483351">
        <w:rPr>
          <w:rFonts w:ascii="Times New Roman" w:hAnsi="Times New Roman"/>
          <w:sz w:val="22"/>
          <w:szCs w:val="22"/>
        </w:rPr>
        <w:t>n°</w:t>
      </w:r>
      <w:r w:rsidR="00A048CB">
        <w:rPr>
          <w:rFonts w:ascii="Times New Roman" w:hAnsi="Times New Roman"/>
          <w:sz w:val="22"/>
          <w:szCs w:val="22"/>
        </w:rPr>
        <w:t xml:space="preserve">789/PR </w:t>
      </w:r>
      <w:r w:rsidR="00443A5B" w:rsidRPr="00483351">
        <w:rPr>
          <w:rFonts w:ascii="Times New Roman" w:hAnsi="Times New Roman"/>
          <w:sz w:val="22"/>
          <w:szCs w:val="22"/>
        </w:rPr>
        <w:t>del</w:t>
      </w:r>
      <w:r w:rsidR="000935FA" w:rsidRPr="00483351">
        <w:rPr>
          <w:rFonts w:ascii="Times New Roman" w:hAnsi="Times New Roman"/>
          <w:sz w:val="22"/>
          <w:szCs w:val="22"/>
        </w:rPr>
        <w:t xml:space="preserve"> </w:t>
      </w:r>
      <w:r w:rsidR="00A048CB">
        <w:rPr>
          <w:rFonts w:ascii="Times New Roman" w:hAnsi="Times New Roman"/>
          <w:sz w:val="22"/>
          <w:szCs w:val="22"/>
        </w:rPr>
        <w:t>31 ottobre 2019</w:t>
      </w:r>
      <w:r w:rsidRPr="00483351">
        <w:rPr>
          <w:rFonts w:ascii="Times New Roman" w:hAnsi="Times New Roman"/>
          <w:sz w:val="22"/>
          <w:szCs w:val="22"/>
        </w:rPr>
        <w:t>.</w:t>
      </w:r>
    </w:p>
    <w:p w:rsidR="00533481" w:rsidRPr="00483351" w:rsidRDefault="00533481" w:rsidP="00533481">
      <w:pPr>
        <w:widowControl w:val="0"/>
        <w:numPr>
          <w:ilvl w:val="0"/>
          <w:numId w:val="1"/>
        </w:numPr>
        <w:spacing w:line="560" w:lineRule="atLeast"/>
        <w:ind w:right="-113"/>
        <w:jc w:val="both"/>
        <w:rPr>
          <w:rFonts w:ascii="Times New Roman" w:hAnsi="Times New Roman"/>
          <w:sz w:val="22"/>
          <w:szCs w:val="22"/>
        </w:rPr>
      </w:pPr>
      <w:r w:rsidRPr="00483351">
        <w:rPr>
          <w:rFonts w:ascii="Times New Roman" w:hAnsi="Times New Roman"/>
          <w:i/>
          <w:sz w:val="22"/>
          <w:szCs w:val="22"/>
        </w:rPr>
        <w:t>Impresa</w:t>
      </w:r>
      <w:r w:rsidR="00DC73BC" w:rsidRPr="00483351">
        <w:rPr>
          <w:rFonts w:ascii="Times New Roman" w:hAnsi="Times New Roman"/>
          <w:i/>
          <w:sz w:val="22"/>
          <w:szCs w:val="22"/>
        </w:rPr>
        <w:t xml:space="preserve"> aggiudicatari</w:t>
      </w:r>
      <w:r w:rsidRPr="00483351">
        <w:rPr>
          <w:rFonts w:ascii="Times New Roman" w:hAnsi="Times New Roman"/>
          <w:i/>
          <w:sz w:val="22"/>
          <w:szCs w:val="22"/>
        </w:rPr>
        <w:t>a</w:t>
      </w:r>
      <w:r w:rsidR="00DC73BC" w:rsidRPr="00483351">
        <w:rPr>
          <w:rFonts w:ascii="Times New Roman" w:hAnsi="Times New Roman"/>
          <w:i/>
          <w:sz w:val="22"/>
          <w:szCs w:val="22"/>
        </w:rPr>
        <w:t>:</w:t>
      </w:r>
      <w:r w:rsidR="00443A5B" w:rsidRPr="00483351">
        <w:rPr>
          <w:rFonts w:ascii="Times New Roman" w:hAnsi="Times New Roman"/>
          <w:sz w:val="22"/>
          <w:szCs w:val="22"/>
        </w:rPr>
        <w:t xml:space="preserve"> </w:t>
      </w:r>
      <w:r w:rsidRPr="00483351">
        <w:rPr>
          <w:rFonts w:ascii="Times New Roman" w:hAnsi="Times New Roman"/>
          <w:i/>
          <w:sz w:val="22"/>
          <w:szCs w:val="22"/>
        </w:rPr>
        <w:t xml:space="preserve"> </w:t>
      </w:r>
      <w:r w:rsidRPr="00483351">
        <w:rPr>
          <w:rFonts w:ascii="Times New Roman" w:hAnsi="Times New Roman"/>
          <w:sz w:val="22"/>
          <w:szCs w:val="22"/>
        </w:rPr>
        <w:t>Impresa</w:t>
      </w:r>
      <w:r w:rsidRPr="00483351">
        <w:rPr>
          <w:rFonts w:ascii="Times New Roman" w:hAnsi="Times New Roman"/>
          <w:i/>
          <w:sz w:val="22"/>
          <w:szCs w:val="22"/>
        </w:rPr>
        <w:t xml:space="preserve"> </w:t>
      </w:r>
      <w:r w:rsidR="00A048CB" w:rsidRPr="006244E6">
        <w:rPr>
          <w:b/>
        </w:rPr>
        <w:t xml:space="preserve">FARMAC-ZABBAN </w:t>
      </w:r>
      <w:proofErr w:type="spellStart"/>
      <w:r w:rsidR="00A048CB" w:rsidRPr="006244E6">
        <w:rPr>
          <w:b/>
        </w:rPr>
        <w:t>S.P.A.</w:t>
      </w:r>
      <w:proofErr w:type="spellEnd"/>
      <w:r w:rsidR="00A048CB" w:rsidRPr="006244E6">
        <w:rPr>
          <w:b/>
        </w:rPr>
        <w:t xml:space="preserve">  con sede in via Persicetana n°26 – 40012 </w:t>
      </w:r>
      <w:proofErr w:type="spellStart"/>
      <w:r w:rsidR="00A048CB" w:rsidRPr="006244E6">
        <w:rPr>
          <w:b/>
        </w:rPr>
        <w:t>Calderara</w:t>
      </w:r>
      <w:proofErr w:type="spellEnd"/>
      <w:r w:rsidR="00A048CB" w:rsidRPr="006244E6">
        <w:rPr>
          <w:b/>
        </w:rPr>
        <w:t xml:space="preserve"> di Reno (BO) in possesso della partita I.V.A. n°00503151201</w:t>
      </w:r>
      <w:r w:rsidR="00AC735B" w:rsidRPr="00483351">
        <w:rPr>
          <w:rFonts w:ascii="Times New Roman" w:hAnsi="Times New Roman"/>
          <w:sz w:val="22"/>
          <w:szCs w:val="22"/>
        </w:rPr>
        <w:t xml:space="preserve">, per un importo complessivo </w:t>
      </w:r>
      <w:r w:rsidR="00A048CB">
        <w:rPr>
          <w:rFonts w:ascii="Times New Roman" w:hAnsi="Times New Roman"/>
          <w:sz w:val="22"/>
          <w:szCs w:val="22"/>
        </w:rPr>
        <w:t xml:space="preserve">triennale </w:t>
      </w:r>
      <w:r w:rsidR="00AC735B" w:rsidRPr="00483351">
        <w:rPr>
          <w:rFonts w:ascii="Times New Roman" w:hAnsi="Times New Roman"/>
          <w:sz w:val="22"/>
          <w:szCs w:val="22"/>
        </w:rPr>
        <w:t xml:space="preserve">di </w:t>
      </w:r>
      <w:r w:rsidR="00A048CB">
        <w:t>11.340,00</w:t>
      </w:r>
      <w:r w:rsidR="00A048CB" w:rsidRPr="004E1A53">
        <w:t xml:space="preserve"> (euro </w:t>
      </w:r>
      <w:r w:rsidR="00A048CB">
        <w:t>undicimilatrecentoquaranta/00)</w:t>
      </w:r>
      <w:r w:rsidR="00A048CB" w:rsidRPr="004E1A53">
        <w:t xml:space="preserve"> + I.V.A</w:t>
      </w:r>
      <w:r w:rsidR="00A048CB">
        <w:t>.</w:t>
      </w:r>
      <w:r w:rsidR="00A048CB" w:rsidRPr="004E1A53">
        <w:t xml:space="preserve"> 22% pari ad €</w:t>
      </w:r>
      <w:r w:rsidR="00A048CB">
        <w:t>.</w:t>
      </w:r>
      <w:r w:rsidR="00A048CB" w:rsidRPr="004E1A53">
        <w:t xml:space="preserve"> </w:t>
      </w:r>
      <w:r w:rsidR="00A048CB">
        <w:t>2.494,80</w:t>
      </w:r>
      <w:r w:rsidR="00A048CB" w:rsidRPr="004E1A53">
        <w:t xml:space="preserve"> per un totale complessivo</w:t>
      </w:r>
      <w:r w:rsidR="00A048CB">
        <w:t xml:space="preserve"> triennale </w:t>
      </w:r>
      <w:r w:rsidR="00A048CB" w:rsidRPr="004E1A53">
        <w:t>di €</w:t>
      </w:r>
      <w:r w:rsidR="00A048CB">
        <w:t>.</w:t>
      </w:r>
      <w:r w:rsidR="00A048CB" w:rsidRPr="004E1A53">
        <w:t xml:space="preserve"> </w:t>
      </w:r>
      <w:r w:rsidR="00A048CB">
        <w:t xml:space="preserve">13.834,80 </w:t>
      </w:r>
      <w:r w:rsidR="00A048CB" w:rsidRPr="004E1A53">
        <w:t>(</w:t>
      </w:r>
      <w:r w:rsidR="00A048CB">
        <w:t xml:space="preserve">euro </w:t>
      </w:r>
      <w:proofErr w:type="spellStart"/>
      <w:r w:rsidR="00A048CB">
        <w:t>tredicimilaottocentotrentaquattro</w:t>
      </w:r>
      <w:proofErr w:type="spellEnd"/>
      <w:r w:rsidR="00A048CB" w:rsidRPr="004E1A53">
        <w:t>/</w:t>
      </w:r>
      <w:r w:rsidR="00A048CB">
        <w:t>8</w:t>
      </w:r>
      <w:r w:rsidR="00A048CB" w:rsidRPr="004E1A53">
        <w:t>0) I.V.A.</w:t>
      </w:r>
      <w:r w:rsidR="00A048CB">
        <w:t xml:space="preserve"> 22%</w:t>
      </w:r>
      <w:r w:rsidR="00A048CB" w:rsidRPr="004E1A53">
        <w:t xml:space="preserve"> compresa</w:t>
      </w:r>
      <w:r w:rsidRPr="00483351">
        <w:rPr>
          <w:rFonts w:ascii="Times New Roman" w:hAnsi="Times New Roman"/>
          <w:sz w:val="22"/>
          <w:szCs w:val="22"/>
        </w:rPr>
        <w:t>.</w:t>
      </w:r>
    </w:p>
    <w:p w:rsidR="00DC73BC" w:rsidRPr="00483351" w:rsidRDefault="00DC73BC" w:rsidP="00DC73BC">
      <w:pPr>
        <w:widowControl w:val="0"/>
        <w:numPr>
          <w:ilvl w:val="0"/>
          <w:numId w:val="1"/>
        </w:numPr>
        <w:spacing w:line="567" w:lineRule="exact"/>
        <w:ind w:right="-113"/>
        <w:jc w:val="both"/>
        <w:rPr>
          <w:rFonts w:ascii="Times New Roman" w:hAnsi="Times New Roman"/>
          <w:sz w:val="22"/>
          <w:szCs w:val="22"/>
        </w:rPr>
      </w:pPr>
      <w:r w:rsidRPr="00483351">
        <w:rPr>
          <w:rFonts w:ascii="Times New Roman" w:hAnsi="Times New Roman"/>
          <w:i/>
          <w:sz w:val="22"/>
          <w:szCs w:val="22"/>
        </w:rPr>
        <w:t xml:space="preserve">Ulteriori informazioni </w:t>
      </w:r>
      <w:r w:rsidRPr="00483351">
        <w:rPr>
          <w:rFonts w:ascii="Times New Roman" w:hAnsi="Times New Roman"/>
          <w:sz w:val="22"/>
          <w:szCs w:val="22"/>
        </w:rPr>
        <w:t>potranno essere richieste direttamente al Responsabile del Procedimento Dott</w:t>
      </w:r>
      <w:r w:rsidR="002C364A" w:rsidRPr="00483351">
        <w:rPr>
          <w:rFonts w:ascii="Times New Roman" w:hAnsi="Times New Roman"/>
          <w:sz w:val="22"/>
          <w:szCs w:val="22"/>
        </w:rPr>
        <w:t>. Aldo ALBANO</w:t>
      </w:r>
      <w:r w:rsidRPr="00483351">
        <w:rPr>
          <w:rFonts w:ascii="Times New Roman" w:hAnsi="Times New Roman"/>
          <w:sz w:val="22"/>
          <w:szCs w:val="22"/>
        </w:rPr>
        <w:t xml:space="preserve"> telefono 091/</w:t>
      </w:r>
      <w:r w:rsidR="000F683B" w:rsidRPr="00483351">
        <w:rPr>
          <w:rFonts w:ascii="Times New Roman" w:hAnsi="Times New Roman"/>
          <w:sz w:val="22"/>
          <w:szCs w:val="22"/>
        </w:rPr>
        <w:t>7808</w:t>
      </w:r>
      <w:r w:rsidR="000935FA" w:rsidRPr="00483351">
        <w:rPr>
          <w:rFonts w:ascii="Times New Roman" w:hAnsi="Times New Roman"/>
          <w:sz w:val="22"/>
          <w:szCs w:val="22"/>
        </w:rPr>
        <w:t>31</w:t>
      </w:r>
      <w:r w:rsidR="002C364A" w:rsidRPr="00483351">
        <w:rPr>
          <w:rFonts w:ascii="Times New Roman" w:hAnsi="Times New Roman"/>
          <w:sz w:val="22"/>
          <w:szCs w:val="22"/>
        </w:rPr>
        <w:t>4</w:t>
      </w:r>
      <w:r w:rsidRPr="00483351">
        <w:rPr>
          <w:rFonts w:ascii="Times New Roman" w:hAnsi="Times New Roman"/>
          <w:sz w:val="22"/>
          <w:szCs w:val="22"/>
        </w:rPr>
        <w:t>.</w:t>
      </w:r>
    </w:p>
    <w:p w:rsidR="00DC73BC" w:rsidRPr="000F683B" w:rsidRDefault="00403E9B" w:rsidP="00DC73BC">
      <w:pPr>
        <w:widowControl w:val="0"/>
        <w:spacing w:line="567" w:lineRule="exact"/>
        <w:ind w:right="-113"/>
        <w:jc w:val="right"/>
        <w:rPr>
          <w:rFonts w:ascii="Times New Roman" w:hAnsi="Times New Roman"/>
          <w:sz w:val="24"/>
          <w:szCs w:val="24"/>
        </w:rPr>
      </w:pPr>
      <w:r w:rsidRPr="000F683B">
        <w:rPr>
          <w:rFonts w:ascii="Times New Roman" w:hAnsi="Times New Roman"/>
          <w:sz w:val="24"/>
          <w:szCs w:val="24"/>
        </w:rPr>
        <w:t>IL RESPONSABILE DEL</w:t>
      </w:r>
      <w:r w:rsidR="000F683B" w:rsidRPr="000F683B">
        <w:rPr>
          <w:rFonts w:ascii="Times New Roman" w:hAnsi="Times New Roman"/>
          <w:sz w:val="24"/>
          <w:szCs w:val="24"/>
        </w:rPr>
        <w:t xml:space="preserve"> PROCEDIMENTO </w:t>
      </w:r>
      <w:r w:rsidR="005A7E31" w:rsidRPr="000F683B">
        <w:rPr>
          <w:rFonts w:ascii="Times New Roman" w:hAnsi="Times New Roman"/>
          <w:sz w:val="24"/>
          <w:szCs w:val="24"/>
        </w:rPr>
        <w:t xml:space="preserve"> </w:t>
      </w:r>
    </w:p>
    <w:p w:rsidR="005B0FCB" w:rsidRPr="000F683B" w:rsidRDefault="00DC73BC" w:rsidP="00DC73BC">
      <w:pPr>
        <w:spacing w:line="567" w:lineRule="exact"/>
        <w:ind w:left="57" w:right="-113"/>
        <w:jc w:val="right"/>
        <w:rPr>
          <w:rFonts w:ascii="Times New Roman" w:hAnsi="Times New Roman"/>
          <w:sz w:val="24"/>
          <w:szCs w:val="24"/>
        </w:rPr>
      </w:pPr>
      <w:r w:rsidRPr="000F683B">
        <w:rPr>
          <w:rFonts w:ascii="Times New Roman" w:hAnsi="Times New Roman"/>
          <w:sz w:val="24"/>
          <w:szCs w:val="24"/>
        </w:rPr>
        <w:t>(</w:t>
      </w:r>
      <w:r w:rsidR="00403E9B" w:rsidRPr="000F68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E9B" w:rsidRPr="000F683B">
        <w:rPr>
          <w:rFonts w:ascii="Times New Roman" w:hAnsi="Times New Roman"/>
          <w:sz w:val="24"/>
          <w:szCs w:val="24"/>
        </w:rPr>
        <w:t>Dott</w:t>
      </w:r>
      <w:proofErr w:type="spellEnd"/>
      <w:r w:rsidR="000935FA">
        <w:rPr>
          <w:rFonts w:ascii="Times New Roman" w:hAnsi="Times New Roman"/>
          <w:sz w:val="24"/>
          <w:szCs w:val="24"/>
        </w:rPr>
        <w:t xml:space="preserve"> </w:t>
      </w:r>
      <w:r w:rsidR="002C364A">
        <w:rPr>
          <w:rFonts w:ascii="Times New Roman" w:hAnsi="Times New Roman"/>
          <w:sz w:val="24"/>
          <w:szCs w:val="24"/>
        </w:rPr>
        <w:t>Aldo ALBANO</w:t>
      </w:r>
      <w:r w:rsidRPr="000F683B">
        <w:rPr>
          <w:rFonts w:ascii="Times New Roman" w:hAnsi="Times New Roman"/>
          <w:sz w:val="24"/>
          <w:szCs w:val="24"/>
        </w:rPr>
        <w:t xml:space="preserve"> )</w:t>
      </w:r>
    </w:p>
    <w:sectPr w:rsidR="005B0FCB" w:rsidRPr="000F683B" w:rsidSect="00985992">
      <w:headerReference w:type="default" r:id="rId7"/>
      <w:footerReference w:type="even" r:id="rId8"/>
      <w:footerReference w:type="default" r:id="rId9"/>
      <w:pgSz w:w="11907" w:h="16840" w:code="9"/>
      <w:pgMar w:top="1247" w:right="3005" w:bottom="1361" w:left="136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549" w:rsidRDefault="000B4549">
      <w:r>
        <w:separator/>
      </w:r>
    </w:p>
  </w:endnote>
  <w:endnote w:type="continuationSeparator" w:id="0">
    <w:p w:rsidR="000B4549" w:rsidRDefault="000B4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A9" w:rsidRDefault="0041136B" w:rsidP="00893F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F25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F25A9" w:rsidRDefault="000F25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F3D" w:rsidRDefault="0041136B" w:rsidP="0070567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93F3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048C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93F3D" w:rsidRDefault="00893F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549" w:rsidRDefault="000B4549">
      <w:r>
        <w:separator/>
      </w:r>
    </w:p>
  </w:footnote>
  <w:footnote w:type="continuationSeparator" w:id="0">
    <w:p w:rsidR="000B4549" w:rsidRDefault="000B4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A9" w:rsidRDefault="0041136B">
    <w:pPr>
      <w:pStyle w:val="Intestazione"/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left:0;text-align:left;margin-left:342.35pt;margin-top:.55pt;width:129.6pt;height:50.4pt;z-index:251658240" o:allowincell="f" filled="f" stroked="f">
          <v:textbox>
            <w:txbxContent>
              <w:p w:rsidR="000F25A9" w:rsidRDefault="000F25A9"/>
            </w:txbxContent>
          </v:textbox>
        </v:shape>
      </w:pict>
    </w:r>
    <w:r>
      <w:rPr>
        <w:rFonts w:ascii="Times New Roman" w:hAnsi="Times New Roman"/>
        <w:b/>
        <w:noProof/>
        <w:sz w:val="32"/>
        <w:szCs w:val="32"/>
      </w:rPr>
      <w:pict>
        <v:group id="_x0000_s2049" style="position:absolute;left:0;text-align:left;margin-left:-65.55pt;margin-top:-70.8pt;width:593.6pt;height:840pt;z-index:251657216;mso-position-horizontal-relative:margin;mso-position-vertical-relative:margin" coordorigin=",369" coordsize="20000,16800" o:allowincell="f">
          <v:group id="_x0000_s2050" style="position:absolute;top:2307;width:20000;height:13588" coordsize="20000,13588">
            <v:line id="_x0000_s2051" style="position:absolute" from="3,0" to="20000,1" strokecolor="#333" strokeweight=".25pt">
              <v:stroke startarrowwidth="narrow" startarrowlength="short" endarrowwidth="narrow" endarrowlength="short"/>
            </v:line>
            <v:line id="_x0000_s2052" style="position:absolute" from="3,567" to="20000,568" strokecolor="#333" strokeweight=".25pt">
              <v:stroke startarrowwidth="narrow" startarrowlength="short" endarrowwidth="narrow" endarrowlength="short"/>
            </v:line>
            <v:line id="_x0000_s2053" style="position:absolute" from="3,1134" to="20000,1135" strokecolor="#333" strokeweight=".25pt">
              <v:stroke startarrowwidth="narrow" startarrowlength="short" endarrowwidth="narrow" endarrowlength="short"/>
            </v:line>
            <v:line id="_x0000_s2054" style="position:absolute" from="3,1701" to="20000,1702" strokecolor="#333" strokeweight=".25pt">
              <v:stroke startarrowwidth="narrow" startarrowlength="short" endarrowwidth="narrow" endarrowlength="short"/>
            </v:line>
            <v:line id="_x0000_s2055" style="position:absolute" from="3,2268" to="20000,2269" strokecolor="#333" strokeweight=".25pt">
              <v:stroke startarrowwidth="narrow" startarrowlength="short" endarrowwidth="narrow" endarrowlength="short"/>
            </v:line>
            <v:line id="_x0000_s2056" style="position:absolute" from="3,2835" to="20000,2836" strokecolor="#333" strokeweight=".25pt">
              <v:stroke startarrowwidth="narrow" startarrowlength="short" endarrowwidth="narrow" endarrowlength="short"/>
            </v:line>
            <v:line id="_x0000_s2057" style="position:absolute" from="3,3402" to="20000,3403" strokecolor="#333" strokeweight=".25pt">
              <v:stroke startarrowwidth="narrow" startarrowlength="short" endarrowwidth="narrow" endarrowlength="short"/>
            </v:line>
            <v:line id="_x0000_s2058" style="position:absolute" from="3,3969" to="20000,3970" strokecolor="#333" strokeweight=".25pt">
              <v:stroke startarrowwidth="narrow" startarrowlength="short" endarrowwidth="narrow" endarrowlength="short"/>
            </v:line>
            <v:line id="_x0000_s2059" style="position:absolute" from="3,4536" to="20000,4537" strokecolor="#333" strokeweight=".25pt">
              <v:stroke startarrowwidth="narrow" startarrowlength="short" endarrowwidth="narrow" endarrowlength="short"/>
            </v:line>
            <v:line id="_x0000_s2060" style="position:absolute" from="3,5103" to="20000,5104" strokecolor="#333" strokeweight=".25pt">
              <v:stroke startarrowwidth="narrow" startarrowlength="short" endarrowwidth="narrow" endarrowlength="short"/>
            </v:line>
            <v:line id="_x0000_s2061" style="position:absolute" from="3,5670" to="20000,5671" strokecolor="#333" strokeweight=".25pt">
              <v:stroke startarrowwidth="narrow" startarrowlength="short" endarrowwidth="narrow" endarrowlength="short"/>
            </v:line>
            <v:line id="_x0000_s2062" style="position:absolute" from="3,6237" to="20000,6238" strokecolor="#333" strokeweight=".25pt">
              <v:stroke startarrowwidth="narrow" startarrowlength="short" endarrowwidth="narrow" endarrowlength="short"/>
            </v:line>
            <v:line id="_x0000_s2063" style="position:absolute" from="3,6804" to="20000,6805" strokecolor="#333" strokeweight=".25pt">
              <v:stroke startarrowwidth="narrow" startarrowlength="short" endarrowwidth="narrow" endarrowlength="short"/>
            </v:line>
            <v:line id="_x0000_s2064" style="position:absolute" from="0,7350" to="19997,7351" strokecolor="#333" strokeweight=".25pt">
              <v:stroke startarrowwidth="narrow" startarrowlength="short" endarrowwidth="narrow" endarrowlength="short"/>
            </v:line>
            <v:line id="_x0000_s2065" style="position:absolute" from="0,7917" to="19997,7918" strokecolor="#333" strokeweight=".25pt">
              <v:stroke startarrowwidth="narrow" startarrowlength="short" endarrowwidth="narrow" endarrowlength="short"/>
            </v:line>
            <v:line id="_x0000_s2066" style="position:absolute" from="0,8484" to="19997,8485" strokecolor="#333" strokeweight=".25pt">
              <v:stroke startarrowwidth="narrow" startarrowlength="short" endarrowwidth="narrow" endarrowlength="short"/>
            </v:line>
            <v:line id="_x0000_s2067" style="position:absolute" from="0,9051" to="19997,9052" strokecolor="#333" strokeweight=".25pt">
              <v:stroke startarrowwidth="narrow" startarrowlength="short" endarrowwidth="narrow" endarrowlength="short"/>
            </v:line>
            <v:line id="_x0000_s2068" style="position:absolute" from="0,9618" to="19997,9619" strokecolor="#333" strokeweight=".25pt">
              <v:stroke startarrowwidth="narrow" startarrowlength="short" endarrowwidth="narrow" endarrowlength="short"/>
            </v:line>
            <v:line id="_x0000_s2069" style="position:absolute" from="0,10185" to="19997,10186" strokecolor="#333" strokeweight=".25pt">
              <v:stroke startarrowwidth="narrow" startarrowlength="short" endarrowwidth="narrow" endarrowlength="short"/>
            </v:line>
            <v:line id="_x0000_s2070" style="position:absolute" from="0,10752" to="19997,10753" strokecolor="#333" strokeweight=".25pt">
              <v:stroke startarrowwidth="narrow" startarrowlength="short" endarrowwidth="narrow" endarrowlength="short"/>
            </v:line>
            <v:line id="_x0000_s2071" style="position:absolute" from="0,11319" to="19997,11320" strokecolor="#333" strokeweight=".25pt">
              <v:stroke startarrowwidth="narrow" startarrowlength="short" endarrowwidth="narrow" endarrowlength="short"/>
            </v:line>
            <v:line id="_x0000_s2072" style="position:absolute" from="0,11886" to="19997,11887" strokecolor="#333" strokeweight=".25pt">
              <v:stroke startarrowwidth="narrow" startarrowlength="short" endarrowwidth="narrow" endarrowlength="short"/>
            </v:line>
            <v:line id="_x0000_s2073" style="position:absolute" from="0,12453" to="19997,12454" strokecolor="#333" strokeweight=".25pt">
              <v:stroke startarrowwidth="narrow" startarrowlength="short" endarrowwidth="narrow" endarrowlength="short"/>
            </v:line>
            <v:line id="_x0000_s2074" style="position:absolute" from="0,13020" to="19997,13021" strokecolor="#333" strokeweight=".25pt">
              <v:stroke startarrowwidth="narrow" startarrowlength="short" endarrowwidth="narrow" endarrowlength="short"/>
            </v:line>
            <v:line id="_x0000_s2075" style="position:absolute" from="0,13587" to="19997,13588" strokecolor="#333" strokeweight=".25pt">
              <v:stroke startarrowwidth="narrow" startarrowlength="short" endarrowwidth="narrow" endarrowlength="short"/>
            </v:line>
          </v:group>
          <v:line id="_x0000_s2076" style="position:absolute" from="2185,369" to="2187,17169" strokecolor="#333" strokeweight=".25pt">
            <v:stroke startarrowwidth="narrow" startarrowlength="short" endarrowwidth="narrow" endarrowlength="short"/>
          </v:line>
          <v:line id="_x0000_s2077" style="position:absolute" from="15253,369" to="15254,17169" strokecolor="#333" strokeweight=".25pt">
            <v:stroke startarrowwidth="narrow" startarrowlength="short" endarrowwidth="narrow" endarrowlength="short"/>
          </v:line>
          <w10:wrap anchorx="margin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8A49A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71E64"/>
    <w:multiLevelType w:val="multilevel"/>
    <w:tmpl w:val="ED38226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C39E1"/>
    <w:multiLevelType w:val="hybridMultilevel"/>
    <w:tmpl w:val="9B9A027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306F2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8053A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 w:tplc="38B6F460">
      <w:start w:val="1"/>
      <w:numFmt w:val="bullet"/>
      <w:lvlText w:val="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771F9"/>
    <w:multiLevelType w:val="hybridMultilevel"/>
    <w:tmpl w:val="C83E773E"/>
    <w:lvl w:ilvl="0" w:tplc="E176F72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299808A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sz w:val="24"/>
        <w:szCs w:val="24"/>
      </w:rPr>
    </w:lvl>
    <w:lvl w:ilvl="2" w:tplc="18641F20">
      <w:start w:val="1"/>
      <w:numFmt w:val="decimal"/>
      <w:lvlText w:val="%3)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/>
        <w:sz w:val="24"/>
        <w:szCs w:val="24"/>
      </w:rPr>
    </w:lvl>
    <w:lvl w:ilvl="3" w:tplc="96F81D08">
      <w:start w:val="2"/>
      <w:numFmt w:val="decimal"/>
      <w:lvlText w:val="%4)"/>
      <w:lvlJc w:val="left"/>
      <w:pPr>
        <w:tabs>
          <w:tab w:val="num" w:pos="2860"/>
        </w:tabs>
        <w:ind w:left="2860" w:hanging="340"/>
      </w:pPr>
      <w:rPr>
        <w:rFonts w:hint="default"/>
        <w:b/>
        <w:sz w:val="24"/>
        <w:szCs w:val="24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A570A"/>
    <w:multiLevelType w:val="hybridMultilevel"/>
    <w:tmpl w:val="9FACF036"/>
    <w:lvl w:ilvl="0" w:tplc="2864FE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7CA556">
      <w:start w:val="1"/>
      <w:numFmt w:val="bullet"/>
      <w:lvlText w:val="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02E26"/>
    <w:multiLevelType w:val="hybridMultilevel"/>
    <w:tmpl w:val="4714426E"/>
    <w:lvl w:ilvl="0" w:tplc="A71A250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FE91AC">
      <w:start w:val="3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4D3D76"/>
    <w:multiLevelType w:val="hybridMultilevel"/>
    <w:tmpl w:val="26B65CA2"/>
    <w:lvl w:ilvl="0" w:tplc="B42C72D6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450F5D"/>
    <w:multiLevelType w:val="hybridMultilevel"/>
    <w:tmpl w:val="90A0AC90"/>
    <w:lvl w:ilvl="0" w:tplc="244CDEAA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0866CD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00134F"/>
    <w:multiLevelType w:val="hybridMultilevel"/>
    <w:tmpl w:val="77B266E4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287690CC">
      <w:start w:val="1"/>
      <w:numFmt w:val="bullet"/>
      <w:lvlText w:val="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  <w:szCs w:val="24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694410"/>
    <w:multiLevelType w:val="hybridMultilevel"/>
    <w:tmpl w:val="C4AC98D0"/>
    <w:lvl w:ilvl="0" w:tplc="A0E62558">
      <w:start w:val="3"/>
      <w:numFmt w:val="bullet"/>
      <w:lvlText w:val="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663EB684">
      <w:start w:val="3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7C160B"/>
    <w:multiLevelType w:val="hybridMultilevel"/>
    <w:tmpl w:val="366C2330"/>
    <w:lvl w:ilvl="0" w:tplc="A0E62558">
      <w:start w:val="3"/>
      <w:numFmt w:val="bullet"/>
      <w:lvlText w:val="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AC085B7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2F313D"/>
    <w:multiLevelType w:val="hybridMultilevel"/>
    <w:tmpl w:val="450A22EA"/>
    <w:lvl w:ilvl="0" w:tplc="4544913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EA6E32"/>
    <w:multiLevelType w:val="hybridMultilevel"/>
    <w:tmpl w:val="0DFA738C"/>
    <w:lvl w:ilvl="0" w:tplc="CBFE619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0F2082"/>
    <w:multiLevelType w:val="hybridMultilevel"/>
    <w:tmpl w:val="FC5AD56A"/>
    <w:lvl w:ilvl="0" w:tplc="E7F2B8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EE26D5A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0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2"/>
  </w:num>
  <w:num w:numId="6">
    <w:abstractNumId w:val="7"/>
  </w:num>
  <w:num w:numId="7">
    <w:abstractNumId w:val="2"/>
  </w:num>
  <w:num w:numId="8">
    <w:abstractNumId w:val="13"/>
  </w:num>
  <w:num w:numId="9">
    <w:abstractNumId w:val="1"/>
  </w:num>
  <w:num w:numId="10">
    <w:abstractNumId w:val="8"/>
  </w:num>
  <w:num w:numId="11">
    <w:abstractNumId w:val="3"/>
  </w:num>
  <w:num w:numId="12">
    <w:abstractNumId w:val="10"/>
  </w:num>
  <w:num w:numId="13">
    <w:abstractNumId w:val="11"/>
  </w:num>
  <w:num w:numId="14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activeWritingStyle w:appName="MSWord" w:lang="en-US" w:vendorID="8" w:dllVersion="513" w:checkStyle="1"/>
  <w:activeWritingStyle w:appName="MSWord" w:lang="it-IT" w:vendorID="3" w:dllVersion="512" w:checkStyle="1"/>
  <w:proofState w:spelling="clean"/>
  <w:attachedTemplate r:id="rId1"/>
  <w:stylePaneFormatFilter w:val="3F01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 fillcolor="#ff9" strokecolor="yellow">
      <v:fill color="#ff9"/>
      <v:stroke color="yellow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218C"/>
    <w:rsid w:val="000038C0"/>
    <w:rsid w:val="00011129"/>
    <w:rsid w:val="00033898"/>
    <w:rsid w:val="00053986"/>
    <w:rsid w:val="00087477"/>
    <w:rsid w:val="000935FA"/>
    <w:rsid w:val="000B4549"/>
    <w:rsid w:val="000B4687"/>
    <w:rsid w:val="000C141B"/>
    <w:rsid w:val="000C6739"/>
    <w:rsid w:val="000F2005"/>
    <w:rsid w:val="000F25A9"/>
    <w:rsid w:val="000F683B"/>
    <w:rsid w:val="0013668B"/>
    <w:rsid w:val="00175550"/>
    <w:rsid w:val="001C2923"/>
    <w:rsid w:val="001D530D"/>
    <w:rsid w:val="0020230E"/>
    <w:rsid w:val="00232CD7"/>
    <w:rsid w:val="002803C8"/>
    <w:rsid w:val="00281B77"/>
    <w:rsid w:val="00295985"/>
    <w:rsid w:val="00296953"/>
    <w:rsid w:val="002C364A"/>
    <w:rsid w:val="002D5931"/>
    <w:rsid w:val="00326AD7"/>
    <w:rsid w:val="00337DB8"/>
    <w:rsid w:val="00354297"/>
    <w:rsid w:val="00370446"/>
    <w:rsid w:val="003A1489"/>
    <w:rsid w:val="003F0AE5"/>
    <w:rsid w:val="00403E9B"/>
    <w:rsid w:val="0041136B"/>
    <w:rsid w:val="00443A5B"/>
    <w:rsid w:val="00457D56"/>
    <w:rsid w:val="004741D4"/>
    <w:rsid w:val="0048074D"/>
    <w:rsid w:val="00483351"/>
    <w:rsid w:val="0048506B"/>
    <w:rsid w:val="00486692"/>
    <w:rsid w:val="00490113"/>
    <w:rsid w:val="00533481"/>
    <w:rsid w:val="005603DA"/>
    <w:rsid w:val="005948F2"/>
    <w:rsid w:val="005A7E31"/>
    <w:rsid w:val="005B0FCB"/>
    <w:rsid w:val="005B69B7"/>
    <w:rsid w:val="005C56CB"/>
    <w:rsid w:val="005D0391"/>
    <w:rsid w:val="005E76FF"/>
    <w:rsid w:val="00600751"/>
    <w:rsid w:val="00611746"/>
    <w:rsid w:val="00650B64"/>
    <w:rsid w:val="00651AA7"/>
    <w:rsid w:val="00660221"/>
    <w:rsid w:val="006813E9"/>
    <w:rsid w:val="006D35BC"/>
    <w:rsid w:val="006E509D"/>
    <w:rsid w:val="00704CBD"/>
    <w:rsid w:val="00705676"/>
    <w:rsid w:val="00745560"/>
    <w:rsid w:val="00763469"/>
    <w:rsid w:val="00766B13"/>
    <w:rsid w:val="0079696E"/>
    <w:rsid w:val="007B3C04"/>
    <w:rsid w:val="007C5AFC"/>
    <w:rsid w:val="007C7283"/>
    <w:rsid w:val="007F58FC"/>
    <w:rsid w:val="00801728"/>
    <w:rsid w:val="008359B7"/>
    <w:rsid w:val="00857329"/>
    <w:rsid w:val="00893F3D"/>
    <w:rsid w:val="008A1A9E"/>
    <w:rsid w:val="008A4FA1"/>
    <w:rsid w:val="008A6CA1"/>
    <w:rsid w:val="008B7DC5"/>
    <w:rsid w:val="008D581E"/>
    <w:rsid w:val="008F49C1"/>
    <w:rsid w:val="00924758"/>
    <w:rsid w:val="00933BE8"/>
    <w:rsid w:val="00985992"/>
    <w:rsid w:val="00986D98"/>
    <w:rsid w:val="009964F2"/>
    <w:rsid w:val="00997DAC"/>
    <w:rsid w:val="009A6FFC"/>
    <w:rsid w:val="009D54A8"/>
    <w:rsid w:val="009F2038"/>
    <w:rsid w:val="009F3D6C"/>
    <w:rsid w:val="00A048CB"/>
    <w:rsid w:val="00A157DC"/>
    <w:rsid w:val="00A54832"/>
    <w:rsid w:val="00A9296E"/>
    <w:rsid w:val="00AC2B41"/>
    <w:rsid w:val="00AC32A9"/>
    <w:rsid w:val="00AC735B"/>
    <w:rsid w:val="00AD4B19"/>
    <w:rsid w:val="00B07F10"/>
    <w:rsid w:val="00B12268"/>
    <w:rsid w:val="00B13D58"/>
    <w:rsid w:val="00B419CF"/>
    <w:rsid w:val="00B52BB2"/>
    <w:rsid w:val="00B7218C"/>
    <w:rsid w:val="00B73C1B"/>
    <w:rsid w:val="00B90405"/>
    <w:rsid w:val="00BB33B4"/>
    <w:rsid w:val="00BD67E0"/>
    <w:rsid w:val="00BF7CCB"/>
    <w:rsid w:val="00C01725"/>
    <w:rsid w:val="00C145A7"/>
    <w:rsid w:val="00C21374"/>
    <w:rsid w:val="00C454E8"/>
    <w:rsid w:val="00C5145B"/>
    <w:rsid w:val="00C72276"/>
    <w:rsid w:val="00C96FEB"/>
    <w:rsid w:val="00D43985"/>
    <w:rsid w:val="00D67AA7"/>
    <w:rsid w:val="00D70DFD"/>
    <w:rsid w:val="00D86950"/>
    <w:rsid w:val="00DC73BC"/>
    <w:rsid w:val="00E1004A"/>
    <w:rsid w:val="00E53234"/>
    <w:rsid w:val="00E85466"/>
    <w:rsid w:val="00E9016F"/>
    <w:rsid w:val="00EE6ECC"/>
    <w:rsid w:val="00F05776"/>
    <w:rsid w:val="00F3109C"/>
    <w:rsid w:val="00F44C9A"/>
    <w:rsid w:val="00F4642F"/>
    <w:rsid w:val="00F91153"/>
    <w:rsid w:val="00FA2740"/>
    <w:rsid w:val="00FD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 fillcolor="#ff9" strokecolor="yellow">
      <v:fill color="#ff9"/>
      <v:stroke 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utch" w:eastAsia="Times New Roman" w:hAnsi="Dutch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85992"/>
  </w:style>
  <w:style w:type="paragraph" w:styleId="Titolo1">
    <w:name w:val="heading 1"/>
    <w:basedOn w:val="Normale"/>
    <w:next w:val="Normale"/>
    <w:qFormat/>
    <w:rsid w:val="00985992"/>
    <w:pPr>
      <w:keepNext/>
      <w:widowControl w:val="0"/>
      <w:spacing w:line="563" w:lineRule="exact"/>
      <w:jc w:val="center"/>
      <w:outlineLvl w:val="0"/>
    </w:pPr>
    <w:rPr>
      <w:rFonts w:ascii="Courier 12cpi" w:hAnsi="Courier 12cpi"/>
      <w:sz w:val="24"/>
    </w:rPr>
  </w:style>
  <w:style w:type="paragraph" w:styleId="Titolo2">
    <w:name w:val="heading 2"/>
    <w:basedOn w:val="Normale"/>
    <w:next w:val="Normale"/>
    <w:qFormat/>
    <w:rsid w:val="00985992"/>
    <w:pPr>
      <w:keepNext/>
      <w:spacing w:line="560" w:lineRule="exact"/>
      <w:outlineLvl w:val="1"/>
    </w:pPr>
    <w:rPr>
      <w:rFonts w:ascii="Garamond" w:hAnsi="Garamond"/>
      <w:sz w:val="28"/>
    </w:rPr>
  </w:style>
  <w:style w:type="paragraph" w:styleId="Titolo3">
    <w:name w:val="heading 3"/>
    <w:basedOn w:val="Normale"/>
    <w:next w:val="Normale"/>
    <w:qFormat/>
    <w:rsid w:val="00985992"/>
    <w:pPr>
      <w:keepNext/>
      <w:widowControl w:val="0"/>
      <w:spacing w:line="567" w:lineRule="exact"/>
      <w:ind w:left="57" w:right="-57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985992"/>
    <w:pPr>
      <w:keepNext/>
      <w:widowControl w:val="0"/>
      <w:spacing w:line="567" w:lineRule="exact"/>
      <w:ind w:left="57" w:right="-57"/>
      <w:outlineLvl w:val="3"/>
    </w:pPr>
    <w:rPr>
      <w:sz w:val="28"/>
      <w:u w:val="single"/>
    </w:rPr>
  </w:style>
  <w:style w:type="paragraph" w:styleId="Titolo5">
    <w:name w:val="heading 5"/>
    <w:basedOn w:val="Normale"/>
    <w:next w:val="Normale"/>
    <w:qFormat/>
    <w:rsid w:val="00985992"/>
    <w:pPr>
      <w:keepNext/>
      <w:widowControl w:val="0"/>
      <w:spacing w:line="567" w:lineRule="exact"/>
      <w:ind w:right="68"/>
      <w:jc w:val="center"/>
      <w:outlineLvl w:val="4"/>
    </w:pPr>
    <w:rPr>
      <w:rFonts w:ascii="Times New Roman" w:hAnsi="Times New Roman"/>
      <w:sz w:val="28"/>
    </w:rPr>
  </w:style>
  <w:style w:type="paragraph" w:styleId="Titolo6">
    <w:name w:val="heading 6"/>
    <w:basedOn w:val="Normale"/>
    <w:next w:val="Normale"/>
    <w:qFormat/>
    <w:rsid w:val="00985992"/>
    <w:pPr>
      <w:keepNext/>
      <w:widowControl w:val="0"/>
      <w:spacing w:line="567" w:lineRule="exact"/>
      <w:ind w:left="57" w:right="-57"/>
      <w:jc w:val="center"/>
      <w:outlineLvl w:val="5"/>
    </w:pPr>
    <w:rPr>
      <w:sz w:val="28"/>
      <w:u w:val="single"/>
    </w:rPr>
  </w:style>
  <w:style w:type="paragraph" w:styleId="Titolo7">
    <w:name w:val="heading 7"/>
    <w:basedOn w:val="Normale"/>
    <w:next w:val="Normale"/>
    <w:qFormat/>
    <w:rsid w:val="00985992"/>
    <w:pPr>
      <w:keepNext/>
      <w:widowControl w:val="0"/>
      <w:spacing w:line="567" w:lineRule="exact"/>
      <w:ind w:left="57" w:right="-57"/>
      <w:jc w:val="center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rsid w:val="00985992"/>
    <w:pPr>
      <w:keepNext/>
      <w:widowControl w:val="0"/>
      <w:tabs>
        <w:tab w:val="center" w:pos="1843"/>
        <w:tab w:val="center" w:pos="5670"/>
      </w:tabs>
      <w:spacing w:line="567" w:lineRule="exact"/>
      <w:jc w:val="both"/>
      <w:outlineLvl w:val="7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qFormat/>
    <w:rsid w:val="00985992"/>
    <w:pPr>
      <w:keepNext/>
      <w:outlineLvl w:val="8"/>
    </w:pPr>
    <w:rPr>
      <w:rFonts w:ascii="Arial" w:hAnsi="Arial"/>
      <w:color w:val="C0C0C0"/>
      <w:sz w:val="1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8599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85992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985992"/>
    <w:pPr>
      <w:widowControl w:val="0"/>
      <w:spacing w:line="563" w:lineRule="exact"/>
      <w:jc w:val="center"/>
    </w:pPr>
    <w:rPr>
      <w:rFonts w:ascii="Courier 12cpi" w:hAnsi="Courier 12cpi"/>
      <w:sz w:val="24"/>
    </w:rPr>
  </w:style>
  <w:style w:type="paragraph" w:styleId="Corpodeltesto">
    <w:name w:val="Body Text"/>
    <w:basedOn w:val="Normale"/>
    <w:rsid w:val="00985992"/>
    <w:pPr>
      <w:widowControl w:val="0"/>
      <w:spacing w:line="563" w:lineRule="exact"/>
      <w:jc w:val="both"/>
    </w:pPr>
    <w:rPr>
      <w:rFonts w:ascii="Courier 12cpi" w:hAnsi="Courier 12cpi"/>
      <w:sz w:val="24"/>
    </w:rPr>
  </w:style>
  <w:style w:type="character" w:styleId="Numeropagina">
    <w:name w:val="page number"/>
    <w:basedOn w:val="Carpredefinitoparagrafo"/>
    <w:rsid w:val="00985992"/>
  </w:style>
  <w:style w:type="paragraph" w:styleId="Corpodeltesto2">
    <w:name w:val="Body Text 2"/>
    <w:basedOn w:val="Normale"/>
    <w:rsid w:val="00985992"/>
    <w:pPr>
      <w:spacing w:line="560" w:lineRule="exact"/>
    </w:pPr>
    <w:rPr>
      <w:rFonts w:ascii="Arial" w:hAnsi="Arial"/>
      <w:sz w:val="28"/>
    </w:rPr>
  </w:style>
  <w:style w:type="paragraph" w:styleId="Corpodeltesto3">
    <w:name w:val="Body Text 3"/>
    <w:basedOn w:val="Normale"/>
    <w:rsid w:val="00985992"/>
    <w:pPr>
      <w:spacing w:line="560" w:lineRule="exact"/>
    </w:pPr>
    <w:rPr>
      <w:rFonts w:ascii="Arial" w:hAnsi="Arial" w:cs="Arial"/>
      <w:sz w:val="24"/>
    </w:rPr>
  </w:style>
  <w:style w:type="paragraph" w:styleId="Rientrocorpodeltesto">
    <w:name w:val="Body Text Indent"/>
    <w:basedOn w:val="Normale"/>
    <w:rsid w:val="00985992"/>
    <w:pPr>
      <w:widowControl w:val="0"/>
      <w:spacing w:line="567" w:lineRule="exact"/>
      <w:ind w:left="57"/>
      <w:jc w:val="both"/>
    </w:pPr>
    <w:rPr>
      <w:rFonts w:ascii="Arial" w:hAnsi="Arial"/>
      <w:sz w:val="24"/>
    </w:rPr>
  </w:style>
  <w:style w:type="paragraph" w:styleId="Testodelblocco">
    <w:name w:val="Block Text"/>
    <w:basedOn w:val="Normale"/>
    <w:link w:val="TestodelbloccoCarattere"/>
    <w:rsid w:val="00985992"/>
    <w:pPr>
      <w:widowControl w:val="0"/>
      <w:spacing w:line="567" w:lineRule="exact"/>
      <w:ind w:left="57" w:right="-113"/>
      <w:jc w:val="both"/>
    </w:pPr>
    <w:rPr>
      <w:rFonts w:ascii="Arial" w:hAnsi="Arial"/>
      <w:sz w:val="24"/>
    </w:rPr>
  </w:style>
  <w:style w:type="paragraph" w:styleId="Testonotaapidipagina">
    <w:name w:val="footnote text"/>
    <w:basedOn w:val="Normale"/>
    <w:semiHidden/>
    <w:rsid w:val="00985992"/>
  </w:style>
  <w:style w:type="character" w:styleId="Rimandonotaapidipagina">
    <w:name w:val="footnote reference"/>
    <w:basedOn w:val="Carpredefinitoparagrafo"/>
    <w:semiHidden/>
    <w:rsid w:val="00985992"/>
    <w:rPr>
      <w:vertAlign w:val="superscript"/>
    </w:rPr>
  </w:style>
  <w:style w:type="paragraph" w:styleId="Testonormale">
    <w:name w:val="Plain Text"/>
    <w:basedOn w:val="Normale"/>
    <w:rsid w:val="00985992"/>
    <w:rPr>
      <w:rFonts w:ascii="Courier New" w:hAnsi="Courier New"/>
    </w:rPr>
  </w:style>
  <w:style w:type="paragraph" w:styleId="Rientrocorpodeltesto2">
    <w:name w:val="Body Text Indent 2"/>
    <w:basedOn w:val="Normale"/>
    <w:rsid w:val="007C5AFC"/>
    <w:pPr>
      <w:spacing w:after="120" w:line="480" w:lineRule="auto"/>
      <w:ind w:left="283"/>
    </w:pPr>
  </w:style>
  <w:style w:type="character" w:styleId="Collegamentoipertestuale">
    <w:name w:val="Hyperlink"/>
    <w:basedOn w:val="Carpredefinitoparagrafo"/>
    <w:rsid w:val="007C5AFC"/>
    <w:rPr>
      <w:color w:val="0000FF"/>
      <w:u w:val="single"/>
    </w:rPr>
  </w:style>
  <w:style w:type="paragraph" w:customStyle="1" w:styleId="p25">
    <w:name w:val="p25"/>
    <w:basedOn w:val="Normale"/>
    <w:rsid w:val="0048506B"/>
    <w:pPr>
      <w:widowControl w:val="0"/>
      <w:tabs>
        <w:tab w:val="left" w:pos="720"/>
      </w:tabs>
    </w:pPr>
    <w:rPr>
      <w:rFonts w:ascii="Times New Roman" w:hAnsi="Times New Roman"/>
      <w:snapToGrid w:val="0"/>
      <w:sz w:val="24"/>
    </w:rPr>
  </w:style>
  <w:style w:type="paragraph" w:customStyle="1" w:styleId="c1">
    <w:name w:val="c1"/>
    <w:basedOn w:val="Normale"/>
    <w:rsid w:val="0079696E"/>
    <w:pPr>
      <w:widowControl w:val="0"/>
      <w:jc w:val="center"/>
    </w:pPr>
    <w:rPr>
      <w:rFonts w:ascii="Times New Roman" w:hAnsi="Times New Roman"/>
      <w:snapToGrid w:val="0"/>
      <w:sz w:val="24"/>
    </w:rPr>
  </w:style>
  <w:style w:type="paragraph" w:styleId="Testofumetto">
    <w:name w:val="Balloon Text"/>
    <w:basedOn w:val="Normale"/>
    <w:semiHidden/>
    <w:rsid w:val="000B4687"/>
    <w:rPr>
      <w:rFonts w:ascii="Tahoma" w:hAnsi="Tahoma" w:cs="Tahoma"/>
      <w:sz w:val="16"/>
      <w:szCs w:val="16"/>
    </w:rPr>
  </w:style>
  <w:style w:type="paragraph" w:customStyle="1" w:styleId="Carattere1">
    <w:name w:val="Carattere1"/>
    <w:basedOn w:val="Normale"/>
    <w:rsid w:val="00F0577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Puntoelenco">
    <w:name w:val="List Bullet"/>
    <w:basedOn w:val="Normale"/>
    <w:rsid w:val="00443A5B"/>
    <w:pPr>
      <w:numPr>
        <w:numId w:val="2"/>
      </w:numPr>
    </w:pPr>
  </w:style>
  <w:style w:type="table" w:styleId="Grigliatabella">
    <w:name w:val="Table Grid"/>
    <w:basedOn w:val="Tabellanormale"/>
    <w:rsid w:val="00B1226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delbloccoCarattere">
    <w:name w:val="Testo del blocco Carattere"/>
    <w:basedOn w:val="Carpredefinitoparagrafo"/>
    <w:link w:val="Testodelblocco"/>
    <w:rsid w:val="005C56CB"/>
    <w:rPr>
      <w:rFonts w:ascii="Arial" w:hAnsi="Arial"/>
      <w:sz w:val="24"/>
      <w:lang w:val="it-IT" w:eastAsia="it-IT" w:bidi="ar-SA"/>
    </w:rPr>
  </w:style>
  <w:style w:type="character" w:styleId="Enfasigrassetto">
    <w:name w:val="Strong"/>
    <w:uiPriority w:val="22"/>
    <w:qFormat/>
    <w:rsid w:val="000F68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locazione a 6 anni con rinnovo tacito per altri 6 anni</vt:lpstr>
    </vt:vector>
  </TitlesOfParts>
  <Company>Sei. Commerciale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locazione a 6 anni con rinnovo tacito per altri 6 anni</dc:title>
  <dc:subject>Contratto di locazione a 6 anni con rinnovo tacito per altri 6 anni</dc:subject>
  <dc:creator>Antonio Torroni</dc:creator>
  <dc:description>Versione del 12.7.2001</dc:description>
  <cp:lastModifiedBy>mcarollo</cp:lastModifiedBy>
  <cp:revision>2</cp:revision>
  <cp:lastPrinted>2019-11-07T12:47:00Z</cp:lastPrinted>
  <dcterms:created xsi:type="dcterms:W3CDTF">2019-11-07T12:56:00Z</dcterms:created>
  <dcterms:modified xsi:type="dcterms:W3CDTF">2019-11-07T12:56:00Z</dcterms:modified>
</cp:coreProperties>
</file>