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22" w:rsidRDefault="00C76B22" w:rsidP="00C76B22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22" w:rsidRPr="00C76B22" w:rsidRDefault="00C76B22" w:rsidP="00C76B22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ab/>
        <w:t xml:space="preserve">  </w:t>
      </w:r>
      <w:r w:rsidRPr="00C76B22">
        <w:rPr>
          <w:rFonts w:ascii="Times New Roman" w:hAnsi="Times New Roman" w:cs="Times New Roman"/>
          <w:noProof/>
          <w:sz w:val="32"/>
          <w:szCs w:val="32"/>
        </w:rPr>
        <w:t>Azienda Ospedaliera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76B22">
        <w:rPr>
          <w:rFonts w:ascii="Times New Roman" w:hAnsi="Times New Roman" w:cs="Times New Roman"/>
          <w:noProof/>
          <w:sz w:val="32"/>
          <w:szCs w:val="32"/>
        </w:rPr>
        <w:t>OSPEDALI  RIUNITI  VILLA SOFIA – CERVELLO</w:t>
      </w:r>
    </w:p>
    <w:p w:rsidR="00C76B22" w:rsidRPr="00C76B22" w:rsidRDefault="00C76B22" w:rsidP="00C76B22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 xml:space="preserve">              Sede Legale Viale Strasburgo n.233 – 90146  Palermo.  Tel 0917801111   -    P.I. 05841780827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B22">
        <w:rPr>
          <w:rFonts w:ascii="Times New Roman" w:hAnsi="Times New Roman" w:cs="Times New Roman"/>
          <w:b/>
          <w:noProof/>
          <w:sz w:val="24"/>
          <w:szCs w:val="24"/>
        </w:rPr>
        <w:t xml:space="preserve">Unità Operativa Complessa Provveditorato      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>telefono 0917808414 – fax 0917808394</w:t>
      </w:r>
    </w:p>
    <w:p w:rsidR="00C76B22" w:rsidRDefault="00C76B22" w:rsidP="00313B7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C76B22" w:rsidRDefault="00313B77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DI PUBBLICAZIONE SUL MERCATO ELETTRONICO PUBBLICA AMMINISTRAZIONE(MEPA) www.acquistinretepa.it 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</w:p>
    <w:p w:rsidR="00550D6C" w:rsidRPr="00C76B22" w:rsidRDefault="00550D6C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373" w:rsidRPr="00387373" w:rsidRDefault="00387373" w:rsidP="00387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</w:pPr>
      <w:r w:rsidRPr="003873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FORNITURA TRIENNALE DI TELI PROTEZIONE MATERASSINI BARELLE PER LE UNITA’ OPERATIVE DELL’AZIENDA </w:t>
      </w:r>
      <w:r w:rsidRPr="003873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 xml:space="preserve">OSPEDALIERA </w:t>
      </w:r>
    </w:p>
    <w:p w:rsidR="00387373" w:rsidRPr="00387373" w:rsidRDefault="00387373" w:rsidP="00387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3873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 xml:space="preserve">“OSPEDALI RIUNITI VILLA SOFIA CERVELLO”.   </w:t>
      </w:r>
    </w:p>
    <w:p w:rsidR="00387373" w:rsidRPr="00387373" w:rsidRDefault="00387373" w:rsidP="00387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 xml:space="preserve">SMART </w:t>
      </w:r>
      <w:proofErr w:type="gramStart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>CIG</w:t>
      </w:r>
      <w:r w:rsidRPr="003873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 xml:space="preserve">  N.</w:t>
      </w:r>
      <w:proofErr w:type="gramEnd"/>
      <w:r w:rsidRPr="003873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it-IT"/>
        </w:rPr>
        <w:t xml:space="preserve">  Z4F2B82D7D</w:t>
      </w:r>
    </w:p>
    <w:p w:rsidR="00C76B22" w:rsidRPr="00387373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7373" w:rsidRPr="00387373" w:rsidRDefault="00C76B22" w:rsidP="00387373">
      <w:pPr>
        <w:pStyle w:val="numeropagina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76B22">
        <w:rPr>
          <w:rFonts w:ascii="Times New Roman" w:hAnsi="Times New Roman"/>
          <w:sz w:val="24"/>
          <w:szCs w:val="24"/>
        </w:rPr>
        <w:t xml:space="preserve">SI AVVISA CHE, CON R.D.O. </w:t>
      </w:r>
      <w:r w:rsidR="00387373">
        <w:rPr>
          <w:rFonts w:ascii="Times New Roman" w:hAnsi="Times New Roman"/>
          <w:sz w:val="24"/>
          <w:szCs w:val="24"/>
        </w:rPr>
        <w:t>2488435</w:t>
      </w:r>
      <w:r w:rsidRPr="00C76B22">
        <w:rPr>
          <w:rFonts w:ascii="Times New Roman" w:hAnsi="Times New Roman"/>
          <w:sz w:val="24"/>
          <w:szCs w:val="24"/>
        </w:rPr>
        <w:t xml:space="preserve"> E' STATA AVVIATA UNA PROCEDURA DI GARA SUL SITO MEPA</w:t>
      </w:r>
      <w:r w:rsidR="00387373">
        <w:rPr>
          <w:rFonts w:ascii="Times New Roman" w:hAnsi="Times New Roman"/>
          <w:sz w:val="24"/>
          <w:szCs w:val="24"/>
        </w:rPr>
        <w:t xml:space="preserve"> www.acquistinretepa.it, PER LA</w:t>
      </w:r>
      <w:r w:rsidRPr="00C76B22">
        <w:rPr>
          <w:rFonts w:ascii="Times New Roman" w:hAnsi="Times New Roman"/>
          <w:sz w:val="24"/>
          <w:szCs w:val="24"/>
        </w:rPr>
        <w:t xml:space="preserve"> </w:t>
      </w:r>
      <w:r w:rsidR="00387373" w:rsidRPr="00F819D7">
        <w:rPr>
          <w:rFonts w:ascii="Times New Roman" w:hAnsi="Times New Roman"/>
          <w:b/>
          <w:sz w:val="24"/>
          <w:szCs w:val="24"/>
        </w:rPr>
        <w:t xml:space="preserve">FORNITURA </w:t>
      </w:r>
      <w:r w:rsidR="00387373">
        <w:rPr>
          <w:rFonts w:ascii="Times New Roman" w:hAnsi="Times New Roman"/>
          <w:b/>
          <w:sz w:val="24"/>
          <w:szCs w:val="24"/>
        </w:rPr>
        <w:t xml:space="preserve">TRIENNALE DI TELI PROTEZIONE MATERASSINI BARELLE PER LE UNITA’ OPERATIVE DELL’AZIENDA </w:t>
      </w:r>
      <w:proofErr w:type="gramStart"/>
      <w:r w:rsidR="00387373" w:rsidRPr="00422DDD">
        <w:rPr>
          <w:rFonts w:ascii="Times New Roman" w:hAnsi="Times New Roman"/>
          <w:b/>
          <w:bCs/>
          <w:sz w:val="24"/>
          <w:szCs w:val="24"/>
        </w:rPr>
        <w:t xml:space="preserve">OSPEDALIERA </w:t>
      </w:r>
      <w:r w:rsidR="003873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373" w:rsidRPr="00422DDD">
        <w:rPr>
          <w:rFonts w:ascii="Times New Roman" w:hAnsi="Times New Roman"/>
          <w:b/>
          <w:bCs/>
          <w:sz w:val="24"/>
          <w:szCs w:val="24"/>
        </w:rPr>
        <w:t>“</w:t>
      </w:r>
      <w:proofErr w:type="gramEnd"/>
      <w:r w:rsidR="00387373" w:rsidRPr="00422DDD">
        <w:rPr>
          <w:rFonts w:ascii="Times New Roman" w:hAnsi="Times New Roman"/>
          <w:b/>
          <w:bCs/>
          <w:sz w:val="24"/>
          <w:szCs w:val="24"/>
        </w:rPr>
        <w:t>OSPEDA</w:t>
      </w:r>
      <w:r w:rsidR="00387373">
        <w:rPr>
          <w:rFonts w:ascii="Times New Roman" w:hAnsi="Times New Roman"/>
          <w:b/>
          <w:bCs/>
          <w:sz w:val="24"/>
          <w:szCs w:val="24"/>
        </w:rPr>
        <w:t>LI RIUNITI VILLA SOFIA CERVELLO”</w:t>
      </w:r>
      <w:r w:rsidR="00387373" w:rsidRPr="00422DDD">
        <w:rPr>
          <w:rFonts w:ascii="Times New Roman" w:hAnsi="Times New Roman"/>
          <w:b/>
          <w:bCs/>
          <w:sz w:val="24"/>
          <w:szCs w:val="24"/>
        </w:rPr>
        <w:t xml:space="preserve">.   </w:t>
      </w:r>
    </w:p>
    <w:p w:rsidR="00387373" w:rsidRPr="0021173E" w:rsidRDefault="00387373" w:rsidP="00387373">
      <w:pPr>
        <w:pStyle w:val="numeropagina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1173E">
        <w:rPr>
          <w:rFonts w:ascii="Times New Roman" w:hAnsi="Times New Roman"/>
          <w:b/>
          <w:bCs/>
          <w:sz w:val="24"/>
          <w:szCs w:val="24"/>
        </w:rPr>
        <w:t xml:space="preserve">CODICE </w:t>
      </w:r>
      <w:proofErr w:type="gramStart"/>
      <w:r w:rsidRPr="0021173E">
        <w:rPr>
          <w:rFonts w:ascii="Times New Roman" w:hAnsi="Times New Roman"/>
          <w:b/>
          <w:bCs/>
          <w:sz w:val="24"/>
          <w:szCs w:val="24"/>
        </w:rPr>
        <w:t xml:space="preserve">GARA </w:t>
      </w:r>
      <w:r>
        <w:rPr>
          <w:rFonts w:ascii="Times New Roman" w:hAnsi="Times New Roman"/>
          <w:b/>
          <w:bCs/>
          <w:sz w:val="24"/>
          <w:szCs w:val="24"/>
        </w:rPr>
        <w:t xml:space="preserve"> N.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1173E">
        <w:rPr>
          <w:rFonts w:ascii="Times New Roman" w:hAnsi="Times New Roman"/>
          <w:b/>
          <w:bCs/>
          <w:sz w:val="24"/>
          <w:szCs w:val="24"/>
        </w:rPr>
        <w:t>Z4F2B82D7D</w:t>
      </w:r>
    </w:p>
    <w:p w:rsidR="00C76B22" w:rsidRDefault="00387373" w:rsidP="00C76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DI SCADENZA PER LA PRE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SENTAZIONE DELLE OFFERTE; ORE 12 DEL GIORNO </w:t>
      </w:r>
      <w:r w:rsidR="00387373">
        <w:rPr>
          <w:rFonts w:ascii="Times New Roman" w:eastAsia="Times New Roman" w:hAnsi="Times New Roman" w:cs="Times New Roman"/>
          <w:sz w:val="24"/>
          <w:szCs w:val="24"/>
          <w:lang w:eastAsia="it-IT"/>
        </w:rPr>
        <w:t>29 gennaio 2020</w:t>
      </w:r>
      <w:bookmarkStart w:id="0" w:name="_GoBack"/>
      <w:bookmarkEnd w:id="0"/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77" w:rsidRDefault="00313B77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Referente gara: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Geom. Antonino CAMPAGNA TEL. 091 </w:t>
      </w:r>
      <w:proofErr w:type="gramStart"/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7808231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</w:t>
      </w:r>
      <w:proofErr w:type="gramEnd"/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mail </w:t>
      </w:r>
      <w:hyperlink r:id="rId5" w:history="1">
        <w:r w:rsidR="00550D6C" w:rsidRPr="001A1E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a.campagna@villasofia.it</w:t>
        </w:r>
      </w:hyperlink>
      <w:r w:rsid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76B22" w:rsidRPr="00C76B22" w:rsidTr="008A50D7"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22" w:rsidRPr="00C76B22" w:rsidRDefault="00F971E9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550D6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76B22"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IL RESPONSABILE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DELL’UNITA’ OPERATIVA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PROVVEDITORATO    </w:t>
            </w:r>
          </w:p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 (Dott. Aldo ALBANO)</w:t>
            </w:r>
          </w:p>
        </w:tc>
      </w:tr>
    </w:tbl>
    <w:p w:rsidR="00C76B22" w:rsidRPr="00313B77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76B22" w:rsidRPr="00035885" w:rsidTr="008A50D7">
        <w:tc>
          <w:tcPr>
            <w:tcW w:w="4889" w:type="dxa"/>
          </w:tcPr>
          <w:p w:rsidR="00C76B22" w:rsidRPr="00035885" w:rsidRDefault="00C76B22" w:rsidP="008A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035885" w:rsidRDefault="00C76B22" w:rsidP="008A50D7">
            <w:pPr>
              <w:ind w:firstLine="284"/>
              <w:jc w:val="right"/>
              <w:rPr>
                <w:sz w:val="24"/>
                <w:szCs w:val="24"/>
              </w:rPr>
            </w:pPr>
          </w:p>
        </w:tc>
      </w:tr>
    </w:tbl>
    <w:p w:rsidR="00612CD8" w:rsidRPr="00C76B22" w:rsidRDefault="00612CD8" w:rsidP="00C76B22">
      <w:pPr>
        <w:jc w:val="center"/>
        <w:rPr>
          <w:rFonts w:ascii="Times New Roman" w:hAnsi="Times New Roman" w:cs="Times New Roman"/>
        </w:rPr>
      </w:pPr>
    </w:p>
    <w:sectPr w:rsidR="00612CD8" w:rsidRPr="00C76B22" w:rsidSect="00612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13B77"/>
    <w:rsid w:val="00204B8C"/>
    <w:rsid w:val="00313B77"/>
    <w:rsid w:val="00387373"/>
    <w:rsid w:val="00550D6C"/>
    <w:rsid w:val="00612CD8"/>
    <w:rsid w:val="009F3165"/>
    <w:rsid w:val="00C76B22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4D8C-BA40-4D21-B356-D2598DA4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6B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B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76B22"/>
    <w:pPr>
      <w:widowControl w:val="0"/>
      <w:tabs>
        <w:tab w:val="left" w:pos="851"/>
      </w:tabs>
      <w:spacing w:after="0" w:line="240" w:lineRule="atLeast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76B22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6B22"/>
    <w:rPr>
      <w:color w:val="0000FF" w:themeColor="hyperlink"/>
      <w:u w:val="single"/>
    </w:rPr>
  </w:style>
  <w:style w:type="paragraph" w:customStyle="1" w:styleId="numeropagina">
    <w:name w:val="numero pagina"/>
    <w:basedOn w:val="Normale"/>
    <w:next w:val="Normale"/>
    <w:rsid w:val="00550D6C"/>
    <w:pPr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it-IT"/>
    </w:rPr>
  </w:style>
  <w:style w:type="character" w:styleId="Enfasigrassetto">
    <w:name w:val="Strong"/>
    <w:qFormat/>
    <w:rsid w:val="0055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ampagna@villasof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alalbano</dc:creator>
  <cp:lastModifiedBy>Antonio Campagna</cp:lastModifiedBy>
  <cp:revision>5</cp:revision>
  <dcterms:created xsi:type="dcterms:W3CDTF">2018-08-21T09:16:00Z</dcterms:created>
  <dcterms:modified xsi:type="dcterms:W3CDTF">2020-01-14T15:33:00Z</dcterms:modified>
</cp:coreProperties>
</file>